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F0" w:rsidRDefault="00903DF0" w:rsidP="000C02C3">
      <w:pPr>
        <w:spacing w:line="360" w:lineRule="auto"/>
        <w:jc w:val="both"/>
        <w:rPr>
          <w:b/>
          <w:bCs/>
        </w:rPr>
      </w:pPr>
    </w:p>
    <w:p w:rsidR="00903DF0" w:rsidRDefault="00903DF0" w:rsidP="000C02C3">
      <w:pPr>
        <w:spacing w:line="360" w:lineRule="auto"/>
        <w:jc w:val="both"/>
        <w:rPr>
          <w:b/>
          <w:bCs/>
        </w:rPr>
      </w:pPr>
    </w:p>
    <w:p w:rsidR="00903DF0" w:rsidRDefault="00903DF0" w:rsidP="000C02C3">
      <w:pPr>
        <w:spacing w:line="360" w:lineRule="auto"/>
        <w:jc w:val="both"/>
        <w:rPr>
          <w:b/>
          <w:bCs/>
        </w:rPr>
      </w:pPr>
    </w:p>
    <w:p w:rsidR="00193CAA" w:rsidRDefault="00193CAA" w:rsidP="000C02C3">
      <w:pPr>
        <w:spacing w:line="360" w:lineRule="auto"/>
        <w:jc w:val="both"/>
        <w:rPr>
          <w:b/>
          <w:bCs/>
        </w:rPr>
      </w:pPr>
    </w:p>
    <w:p w:rsidR="00903DF0" w:rsidRDefault="00903DF0" w:rsidP="000C02C3">
      <w:pPr>
        <w:spacing w:line="360" w:lineRule="auto"/>
        <w:jc w:val="both"/>
        <w:rPr>
          <w:b/>
          <w:bCs/>
        </w:rPr>
      </w:pPr>
    </w:p>
    <w:p w:rsidR="00286D90" w:rsidRDefault="00286D90" w:rsidP="000C02C3">
      <w:pPr>
        <w:spacing w:line="360" w:lineRule="auto"/>
        <w:jc w:val="both"/>
        <w:rPr>
          <w:b/>
          <w:bCs/>
        </w:rPr>
      </w:pPr>
    </w:p>
    <w:p w:rsidR="00286D90" w:rsidRDefault="00286D90" w:rsidP="000C02C3">
      <w:pPr>
        <w:spacing w:line="360" w:lineRule="auto"/>
        <w:jc w:val="both"/>
        <w:rPr>
          <w:b/>
          <w:bCs/>
        </w:rPr>
      </w:pPr>
    </w:p>
    <w:p w:rsidR="00286D90" w:rsidRDefault="00286D90" w:rsidP="000C02C3">
      <w:pPr>
        <w:spacing w:line="360" w:lineRule="auto"/>
        <w:jc w:val="both"/>
        <w:rPr>
          <w:b/>
          <w:bCs/>
        </w:rPr>
      </w:pPr>
    </w:p>
    <w:p w:rsidR="00051691" w:rsidRPr="00051691" w:rsidRDefault="00051691" w:rsidP="00051691">
      <w:pPr>
        <w:jc w:val="center"/>
        <w:rPr>
          <w:rFonts w:ascii="Arial" w:eastAsia="Times New Roman" w:hAnsi="Arial" w:cs="Arial"/>
          <w:b/>
          <w:bCs/>
          <w:color w:val="1B1B1B"/>
          <w:sz w:val="44"/>
          <w:szCs w:val="44"/>
          <w:lang w:eastAsia="pl-PL" w:bidi="ar-SA"/>
        </w:rPr>
      </w:pPr>
      <w:r w:rsidRPr="00051691">
        <w:rPr>
          <w:rFonts w:ascii="Arial" w:eastAsia="Times New Roman" w:hAnsi="Arial" w:cs="Arial"/>
          <w:b/>
          <w:bCs/>
          <w:color w:val="1B1B1B"/>
          <w:sz w:val="64"/>
          <w:szCs w:val="64"/>
          <w:lang w:eastAsia="pl-PL" w:bidi="ar-SA"/>
        </w:rPr>
        <w:t>ZASADY ODBYWANIA KWARANTANNY I IZOLACJI</w:t>
      </w:r>
      <w:r w:rsidRPr="00051691">
        <w:rPr>
          <w:rFonts w:ascii="Arial" w:eastAsia="Times New Roman" w:hAnsi="Arial" w:cs="Arial"/>
          <w:b/>
          <w:bCs/>
          <w:color w:val="1B1B1B"/>
          <w:sz w:val="56"/>
          <w:szCs w:val="56"/>
          <w:lang w:eastAsia="pl-PL" w:bidi="ar-SA"/>
        </w:rPr>
        <w:t xml:space="preserve"> </w:t>
      </w:r>
      <w:r w:rsidRPr="00051691">
        <w:rPr>
          <w:rFonts w:ascii="Arial" w:eastAsia="Times New Roman" w:hAnsi="Arial" w:cs="Arial"/>
          <w:b/>
          <w:bCs/>
          <w:color w:val="1B1B1B"/>
          <w:sz w:val="44"/>
          <w:szCs w:val="44"/>
          <w:lang w:eastAsia="pl-PL" w:bidi="ar-SA"/>
        </w:rPr>
        <w:t>OBOWIĄZUJĄCE OD 2 WRZEŚNIA 2020 r.</w:t>
      </w:r>
    </w:p>
    <w:p w:rsidR="00903DF0" w:rsidRPr="00B22278" w:rsidRDefault="00033F16" w:rsidP="00193CAA">
      <w:pPr>
        <w:jc w:val="center"/>
        <w:rPr>
          <w:b/>
          <w:bCs/>
          <w:sz w:val="32"/>
          <w:szCs w:val="32"/>
        </w:rPr>
      </w:pPr>
      <w:r>
        <w:rPr>
          <w:rFonts w:ascii="Arial" w:eastAsia="Times New Roman" w:hAnsi="Arial" w:cs="Arial"/>
          <w:b/>
          <w:bCs/>
          <w:color w:val="1B1B1B"/>
          <w:sz w:val="52"/>
          <w:szCs w:val="52"/>
          <w:lang w:eastAsia="pl-PL" w:bidi="ar-SA"/>
        </w:rPr>
        <w:t xml:space="preserve"> </w:t>
      </w:r>
    </w:p>
    <w:p w:rsidR="00193CAA" w:rsidRDefault="0019751C" w:rsidP="00FA4F0A">
      <w:pPr>
        <w:spacing w:line="360" w:lineRule="auto"/>
        <w:jc w:val="center"/>
        <w:rPr>
          <w:b/>
          <w:bCs/>
        </w:rPr>
      </w:pPr>
      <w:r>
        <w:rPr>
          <w:noProof/>
          <w:lang w:eastAsia="pl-PL" w:bidi="ar-SA"/>
        </w:rPr>
        <w:drawing>
          <wp:inline distT="0" distB="0" distL="0" distR="0">
            <wp:extent cx="4248150" cy="1800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4248150" cy="1800225"/>
                    </a:xfrm>
                    <a:prstGeom prst="rect">
                      <a:avLst/>
                    </a:prstGeom>
                    <a:noFill/>
                    <a:ln w="9525">
                      <a:noFill/>
                      <a:miter lim="800000"/>
                      <a:headEnd/>
                      <a:tailEnd/>
                    </a:ln>
                  </pic:spPr>
                </pic:pic>
              </a:graphicData>
            </a:graphic>
          </wp:inline>
        </w:drawing>
      </w:r>
    </w:p>
    <w:p w:rsidR="00193CAA" w:rsidRDefault="00193CAA" w:rsidP="00FA4F0A">
      <w:pPr>
        <w:spacing w:line="360" w:lineRule="auto"/>
        <w:jc w:val="center"/>
        <w:rPr>
          <w:b/>
          <w:bCs/>
        </w:rPr>
      </w:pPr>
    </w:p>
    <w:p w:rsidR="00193CAA" w:rsidRDefault="00193CAA" w:rsidP="00903DF0">
      <w:pPr>
        <w:widowControl/>
        <w:suppressAutoHyphens w:val="0"/>
        <w:spacing w:after="160" w:line="259" w:lineRule="auto"/>
        <w:jc w:val="right"/>
        <w:rPr>
          <w:rFonts w:ascii="Arial" w:eastAsia="Calibri" w:hAnsi="Arial" w:cs="Arial"/>
          <w:sz w:val="18"/>
          <w:szCs w:val="22"/>
          <w:lang w:eastAsia="en-US" w:bidi="ar-SA"/>
        </w:rPr>
      </w:pPr>
    </w:p>
    <w:p w:rsidR="003A41EB" w:rsidRDefault="003A41EB" w:rsidP="00903DF0">
      <w:pPr>
        <w:widowControl/>
        <w:suppressAutoHyphens w:val="0"/>
        <w:spacing w:after="160" w:line="259" w:lineRule="auto"/>
        <w:jc w:val="right"/>
        <w:rPr>
          <w:rFonts w:ascii="Arial" w:eastAsia="Calibri" w:hAnsi="Arial" w:cs="Arial"/>
          <w:sz w:val="22"/>
          <w:szCs w:val="22"/>
          <w:lang w:eastAsia="en-US" w:bidi="ar-SA"/>
        </w:rPr>
      </w:pPr>
    </w:p>
    <w:p w:rsidR="003A41EB" w:rsidRDefault="003A41EB" w:rsidP="00903DF0">
      <w:pPr>
        <w:widowControl/>
        <w:suppressAutoHyphens w:val="0"/>
        <w:spacing w:after="160" w:line="259" w:lineRule="auto"/>
        <w:jc w:val="right"/>
        <w:rPr>
          <w:rFonts w:ascii="Arial" w:eastAsia="Calibri" w:hAnsi="Arial" w:cs="Arial"/>
          <w:sz w:val="22"/>
          <w:szCs w:val="22"/>
          <w:lang w:eastAsia="en-US" w:bidi="ar-SA"/>
        </w:rPr>
      </w:pPr>
    </w:p>
    <w:p w:rsidR="00051691" w:rsidRDefault="00051691" w:rsidP="00903DF0">
      <w:pPr>
        <w:widowControl/>
        <w:suppressAutoHyphens w:val="0"/>
        <w:spacing w:after="160" w:line="259" w:lineRule="auto"/>
        <w:jc w:val="right"/>
        <w:rPr>
          <w:rFonts w:ascii="Arial" w:eastAsia="Calibri" w:hAnsi="Arial" w:cs="Arial"/>
          <w:sz w:val="22"/>
          <w:szCs w:val="22"/>
          <w:lang w:eastAsia="en-US" w:bidi="ar-SA"/>
        </w:rPr>
      </w:pPr>
    </w:p>
    <w:p w:rsidR="00051691" w:rsidRDefault="00051691" w:rsidP="00903DF0">
      <w:pPr>
        <w:widowControl/>
        <w:suppressAutoHyphens w:val="0"/>
        <w:spacing w:after="160" w:line="259" w:lineRule="auto"/>
        <w:jc w:val="right"/>
        <w:rPr>
          <w:rFonts w:ascii="Arial" w:eastAsia="Calibri" w:hAnsi="Arial" w:cs="Arial"/>
          <w:sz w:val="22"/>
          <w:szCs w:val="22"/>
          <w:lang w:eastAsia="en-US" w:bidi="ar-SA"/>
        </w:rPr>
      </w:pPr>
    </w:p>
    <w:p w:rsidR="00051691" w:rsidRDefault="00051691" w:rsidP="00903DF0">
      <w:pPr>
        <w:widowControl/>
        <w:suppressAutoHyphens w:val="0"/>
        <w:spacing w:after="160" w:line="259" w:lineRule="auto"/>
        <w:jc w:val="right"/>
        <w:rPr>
          <w:rFonts w:ascii="Arial" w:eastAsia="Calibri" w:hAnsi="Arial" w:cs="Arial"/>
          <w:sz w:val="22"/>
          <w:szCs w:val="22"/>
          <w:lang w:eastAsia="en-US" w:bidi="ar-SA"/>
        </w:rPr>
      </w:pPr>
    </w:p>
    <w:p w:rsidR="00903DF0" w:rsidRPr="00903DF0" w:rsidRDefault="00903DF0" w:rsidP="00903DF0">
      <w:pPr>
        <w:widowControl/>
        <w:tabs>
          <w:tab w:val="left" w:pos="4006"/>
          <w:tab w:val="left" w:pos="4248"/>
          <w:tab w:val="left" w:pos="4956"/>
          <w:tab w:val="left" w:pos="7448"/>
        </w:tabs>
        <w:suppressAutoHyphens w:val="0"/>
        <w:spacing w:after="160" w:line="259" w:lineRule="auto"/>
        <w:jc w:val="right"/>
        <w:rPr>
          <w:rFonts w:ascii="Arial" w:eastAsia="Calibri" w:hAnsi="Arial" w:cs="Arial"/>
          <w:sz w:val="18"/>
          <w:szCs w:val="22"/>
          <w:lang w:eastAsia="en-US" w:bidi="ar-SA"/>
        </w:rPr>
      </w:pPr>
      <w:r w:rsidRPr="00903DF0">
        <w:rPr>
          <w:rFonts w:ascii="Arial" w:eastAsia="Calibri" w:hAnsi="Arial" w:cs="Arial"/>
          <w:sz w:val="18"/>
          <w:szCs w:val="22"/>
          <w:lang w:eastAsia="en-US" w:bidi="ar-SA"/>
        </w:rPr>
        <w:t xml:space="preserve">                                            </w:t>
      </w:r>
      <w:r w:rsidRPr="00903DF0">
        <w:rPr>
          <w:rFonts w:ascii="Arial" w:eastAsia="Calibri" w:hAnsi="Arial" w:cs="Arial"/>
          <w:sz w:val="18"/>
          <w:szCs w:val="22"/>
          <w:lang w:eastAsia="en-US" w:bidi="ar-SA"/>
        </w:rPr>
        <w:tab/>
      </w:r>
      <w:r w:rsidRPr="00903DF0">
        <w:rPr>
          <w:rFonts w:ascii="Arial" w:eastAsia="Calibri" w:hAnsi="Arial" w:cs="Arial"/>
          <w:sz w:val="18"/>
          <w:szCs w:val="22"/>
          <w:lang w:eastAsia="en-US" w:bidi="ar-SA"/>
        </w:rPr>
        <w:tab/>
      </w:r>
      <w:r w:rsidRPr="00903DF0">
        <w:rPr>
          <w:rFonts w:ascii="Arial" w:eastAsia="Calibri" w:hAnsi="Arial" w:cs="Arial"/>
          <w:sz w:val="18"/>
          <w:szCs w:val="22"/>
          <w:lang w:eastAsia="en-US" w:bidi="ar-SA"/>
        </w:rPr>
        <w:tab/>
      </w:r>
    </w:p>
    <w:p w:rsidR="00903DF0" w:rsidRPr="00903DF0" w:rsidRDefault="00903DF0" w:rsidP="00903DF0">
      <w:pPr>
        <w:widowControl/>
        <w:tabs>
          <w:tab w:val="left" w:pos="4006"/>
          <w:tab w:val="left" w:pos="4248"/>
          <w:tab w:val="left" w:pos="4956"/>
          <w:tab w:val="left" w:pos="7448"/>
        </w:tabs>
        <w:suppressAutoHyphens w:val="0"/>
        <w:spacing w:after="160" w:line="259" w:lineRule="auto"/>
        <w:jc w:val="right"/>
        <w:rPr>
          <w:rFonts w:ascii="Arial" w:eastAsia="Calibri" w:hAnsi="Arial" w:cs="Arial"/>
          <w:sz w:val="18"/>
          <w:szCs w:val="22"/>
          <w:lang w:eastAsia="en-US" w:bidi="ar-SA"/>
        </w:rPr>
      </w:pPr>
      <w:r w:rsidRPr="00903DF0">
        <w:rPr>
          <w:rFonts w:ascii="Arial" w:eastAsia="Calibri" w:hAnsi="Arial" w:cs="Arial"/>
          <w:sz w:val="18"/>
          <w:szCs w:val="22"/>
          <w:lang w:eastAsia="en-US" w:bidi="ar-SA"/>
        </w:rPr>
        <w:t xml:space="preserve">                                                                                                                                     </w:t>
      </w:r>
    </w:p>
    <w:p w:rsidR="00903DF0" w:rsidRPr="00903DF0" w:rsidRDefault="00903DF0" w:rsidP="00903DF0">
      <w:pPr>
        <w:widowControl/>
        <w:tabs>
          <w:tab w:val="left" w:pos="4006"/>
          <w:tab w:val="left" w:pos="4248"/>
          <w:tab w:val="left" w:pos="4956"/>
          <w:tab w:val="left" w:pos="7448"/>
        </w:tabs>
        <w:suppressAutoHyphens w:val="0"/>
        <w:spacing w:after="160" w:line="259" w:lineRule="auto"/>
        <w:jc w:val="right"/>
        <w:rPr>
          <w:rFonts w:ascii="Arial" w:eastAsia="Calibri" w:hAnsi="Arial" w:cs="Arial"/>
          <w:sz w:val="18"/>
          <w:szCs w:val="22"/>
          <w:lang w:eastAsia="en-US" w:bidi="ar-SA"/>
        </w:rPr>
      </w:pPr>
      <w:r w:rsidRPr="00903DF0">
        <w:rPr>
          <w:rFonts w:ascii="Arial" w:eastAsia="Calibri" w:hAnsi="Arial" w:cs="Arial"/>
          <w:sz w:val="18"/>
          <w:szCs w:val="22"/>
          <w:lang w:eastAsia="en-US" w:bidi="ar-SA"/>
        </w:rPr>
        <w:t>opracował:</w:t>
      </w:r>
    </w:p>
    <w:p w:rsidR="00903DF0" w:rsidRPr="00903DF0" w:rsidRDefault="00903DF0" w:rsidP="00903DF0">
      <w:pPr>
        <w:widowControl/>
        <w:tabs>
          <w:tab w:val="left" w:pos="4006"/>
          <w:tab w:val="left" w:pos="4248"/>
          <w:tab w:val="left" w:pos="4956"/>
          <w:tab w:val="left" w:pos="7448"/>
        </w:tabs>
        <w:suppressAutoHyphens w:val="0"/>
        <w:spacing w:after="160" w:line="259" w:lineRule="auto"/>
        <w:jc w:val="right"/>
        <w:rPr>
          <w:rFonts w:ascii="Arial" w:eastAsia="Calibri" w:hAnsi="Arial" w:cs="Arial"/>
          <w:b/>
          <w:bCs/>
          <w:sz w:val="22"/>
          <w:szCs w:val="36"/>
          <w:lang w:eastAsia="en-US" w:bidi="ar-SA"/>
        </w:rPr>
      </w:pPr>
      <w:r w:rsidRPr="00903DF0">
        <w:rPr>
          <w:rFonts w:ascii="Arial" w:eastAsia="Calibri" w:hAnsi="Arial" w:cs="Arial"/>
          <w:b/>
          <w:bCs/>
          <w:sz w:val="22"/>
          <w:szCs w:val="36"/>
          <w:lang w:eastAsia="en-US" w:bidi="ar-SA"/>
        </w:rPr>
        <w:t xml:space="preserve">Ośrodek Szkoleń Doradztwa i Doskonalenia Kadr </w:t>
      </w:r>
    </w:p>
    <w:p w:rsidR="00903DF0" w:rsidRPr="00903DF0" w:rsidRDefault="00903DF0" w:rsidP="00903DF0">
      <w:pPr>
        <w:widowControl/>
        <w:tabs>
          <w:tab w:val="left" w:pos="4006"/>
          <w:tab w:val="left" w:pos="4248"/>
          <w:tab w:val="left" w:pos="4956"/>
          <w:tab w:val="left" w:pos="7448"/>
        </w:tabs>
        <w:suppressAutoHyphens w:val="0"/>
        <w:spacing w:after="160" w:line="259" w:lineRule="auto"/>
        <w:jc w:val="right"/>
        <w:rPr>
          <w:rFonts w:ascii="Arial" w:eastAsia="Calibri" w:hAnsi="Arial" w:cs="Arial"/>
          <w:b/>
          <w:bCs/>
          <w:sz w:val="22"/>
          <w:szCs w:val="36"/>
          <w:lang w:eastAsia="en-US" w:bidi="ar-SA"/>
        </w:rPr>
      </w:pPr>
      <w:r w:rsidRPr="00903DF0">
        <w:rPr>
          <w:rFonts w:ascii="Arial" w:eastAsia="Calibri" w:hAnsi="Arial" w:cs="Arial"/>
          <w:b/>
          <w:bCs/>
          <w:sz w:val="22"/>
          <w:szCs w:val="36"/>
          <w:lang w:eastAsia="en-US" w:bidi="ar-SA"/>
        </w:rPr>
        <w:t xml:space="preserve">mgr Eugeniusz Przybyła </w:t>
      </w:r>
    </w:p>
    <w:p w:rsidR="00903DF0" w:rsidRDefault="00903DF0" w:rsidP="00903DF0">
      <w:pPr>
        <w:spacing w:line="360" w:lineRule="auto"/>
        <w:jc w:val="right"/>
        <w:rPr>
          <w:b/>
          <w:bCs/>
        </w:rPr>
      </w:pPr>
      <w:r w:rsidRPr="00903DF0">
        <w:rPr>
          <w:rFonts w:ascii="Arial" w:eastAsia="Calibri" w:hAnsi="Arial" w:cs="Arial"/>
          <w:b/>
          <w:bCs/>
          <w:sz w:val="22"/>
          <w:szCs w:val="36"/>
          <w:lang w:eastAsia="en-US" w:bidi="ar-SA"/>
        </w:rPr>
        <w:t>w Strzałkowie</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lastRenderedPageBreak/>
        <w:t>I. KWARANTANNA</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Jest nakładana na osoby</w:t>
      </w:r>
      <w:r w:rsidR="0087112C">
        <w:rPr>
          <w:rFonts w:ascii="Arial" w:eastAsia="Times New Roman" w:hAnsi="Arial" w:cs="Arial"/>
          <w:color w:val="000000"/>
          <w:lang w:eastAsia="pl-PL" w:bidi="ar-SA"/>
        </w:rPr>
        <w:t>,</w:t>
      </w:r>
      <w:r w:rsidRPr="00051691">
        <w:rPr>
          <w:rFonts w:ascii="Arial" w:eastAsia="Times New Roman" w:hAnsi="Arial" w:cs="Arial"/>
          <w:color w:val="000000"/>
          <w:lang w:eastAsia="pl-PL" w:bidi="ar-SA"/>
        </w:rPr>
        <w:t xml:space="preserve"> które miały styczność ze źródłem zakażenia (np. kontakt z osobą zakażoną). Kwarantannie podlegają również osoby, któr</w:t>
      </w:r>
      <w:r w:rsidR="0087112C">
        <w:rPr>
          <w:rFonts w:ascii="Arial" w:eastAsia="Times New Roman" w:hAnsi="Arial" w:cs="Arial"/>
          <w:color w:val="000000"/>
          <w:lang w:eastAsia="pl-PL" w:bidi="ar-SA"/>
        </w:rPr>
        <w:t>e</w:t>
      </w:r>
      <w:r w:rsidRPr="00051691">
        <w:rPr>
          <w:rFonts w:ascii="Arial" w:eastAsia="Times New Roman" w:hAnsi="Arial" w:cs="Arial"/>
          <w:color w:val="000000"/>
          <w:lang w:eastAsia="pl-PL" w:bidi="ar-SA"/>
        </w:rPr>
        <w:t xml:space="preserve"> wrócił</w:t>
      </w:r>
      <w:r w:rsidR="0087112C">
        <w:rPr>
          <w:rFonts w:ascii="Arial" w:eastAsia="Times New Roman" w:hAnsi="Arial" w:cs="Arial"/>
          <w:color w:val="000000"/>
          <w:lang w:eastAsia="pl-PL" w:bidi="ar-SA"/>
        </w:rPr>
        <w:t>y</w:t>
      </w:r>
      <w:r w:rsidRPr="00051691">
        <w:rPr>
          <w:rFonts w:ascii="Arial" w:eastAsia="Times New Roman" w:hAnsi="Arial" w:cs="Arial"/>
          <w:color w:val="000000"/>
          <w:lang w:eastAsia="pl-PL" w:bidi="ar-SA"/>
        </w:rPr>
        <w:t xml:space="preserve"> z zagranicy i przekroczyły granicę zewnętrzną UE.</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Kwarantanna wynosi 10 dni</w:t>
      </w:r>
      <w:r w:rsidR="0087112C">
        <w:rPr>
          <w:rFonts w:ascii="Arial" w:eastAsia="Times New Roman" w:hAnsi="Arial" w:cs="Arial"/>
          <w:color w:val="000000"/>
          <w:lang w:eastAsia="pl-PL" w:bidi="ar-SA"/>
        </w:rPr>
        <w:t>,</w:t>
      </w:r>
      <w:r w:rsidRPr="00051691">
        <w:rPr>
          <w:rFonts w:ascii="Arial" w:eastAsia="Times New Roman" w:hAnsi="Arial" w:cs="Arial"/>
          <w:color w:val="000000"/>
          <w:lang w:eastAsia="pl-PL" w:bidi="ar-SA"/>
        </w:rPr>
        <w:t xml:space="preserve"> licząc od dnia następującego po dniu styczności ze źródłem zakażenia albo 10 dni po dniu przekroczenia granicy (w tym przypadku kwarantannę odbywa się z osobami zamieszkującymi wspólnie).</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Państwowy powiatowy inspektor sanitarny, w uzasadnionych przypadkach, może zdecydować o skróceniu albo zwolnieniu z obowiązku odbycia obowiązkowej kwarantanny.</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W przypadku osoby, która uzyskała ujemny wynik testu na koronawirusa, wykonanego przed 2 września, albo osoby, której obowiązkowa kwarantanna trwała już co najmniej 10 dni, kwarantanna trwa</w:t>
      </w:r>
      <w:r w:rsidR="0087112C">
        <w:rPr>
          <w:rFonts w:ascii="Arial" w:eastAsia="Times New Roman" w:hAnsi="Arial" w:cs="Arial"/>
          <w:color w:val="000000"/>
          <w:lang w:eastAsia="pl-PL" w:bidi="ar-SA"/>
        </w:rPr>
        <w:t xml:space="preserve"> </w:t>
      </w:r>
      <w:r w:rsidRPr="00051691">
        <w:rPr>
          <w:rFonts w:ascii="Arial" w:eastAsia="Times New Roman" w:hAnsi="Arial" w:cs="Arial"/>
          <w:b/>
          <w:bCs/>
          <w:color w:val="000000"/>
          <w:lang w:eastAsia="pl-PL" w:bidi="ar-SA"/>
        </w:rPr>
        <w:t>nie dłużej niż do 3 września 2020 r.</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Gdzie odbywasz kwarantannę:</w:t>
      </w:r>
    </w:p>
    <w:p w:rsidR="00051691" w:rsidRPr="00051691" w:rsidRDefault="00051691" w:rsidP="00051691">
      <w:pPr>
        <w:widowControl/>
        <w:shd w:val="clear" w:color="auto" w:fill="FFFFFF"/>
        <w:suppressAutoHyphens w:val="0"/>
        <w:spacing w:line="360" w:lineRule="auto"/>
        <w:ind w:left="720"/>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Kwarantannę odbywasz w swoim miejscu zamieszkania, a jeżeli nie masz takiej możliwości, służby sanitarno-epidemiologiczne mogą skierować Cię do wyznaczonego ośrodka.</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UWAGA!</w:t>
      </w:r>
      <w:r w:rsidRPr="00051691">
        <w:rPr>
          <w:rFonts w:ascii="Arial" w:eastAsia="Times New Roman" w:hAnsi="Arial" w:cs="Arial"/>
          <w:color w:val="000000"/>
          <w:lang w:eastAsia="pl-PL" w:bidi="ar-SA"/>
        </w:rPr>
        <w:t> W trakcie kwarantanny nie możesz zmienić miejsca pobytu.</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Jeśli w trakcie kwarantanny zrobiono Ci test na koronawirusa, a wynik jest negatywny, państwowy powiatowy inspektor sanitarny może Cię wcześniej zwolnić z kwarantanny. Jeśli się gorzej poczujesz, powinieneś zgłosić się do lekarza.</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Co grozi za złamanie kwarantanny</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Pamiętaj</w:t>
      </w:r>
      <w:r w:rsidRPr="00051691">
        <w:rPr>
          <w:rFonts w:ascii="Arial" w:eastAsia="Times New Roman" w:hAnsi="Arial" w:cs="Arial"/>
          <w:color w:val="000000"/>
          <w:lang w:eastAsia="pl-PL" w:bidi="ar-SA"/>
        </w:rPr>
        <w:t>! Za nieprzestrzeganie kwarantanny grozi Ci grzywna do 30 tys. zł.</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Przestrzegaj następujących zasad:</w:t>
      </w:r>
    </w:p>
    <w:p w:rsidR="00051691" w:rsidRPr="00051691" w:rsidRDefault="00051691" w:rsidP="00051691">
      <w:pPr>
        <w:widowControl/>
        <w:numPr>
          <w:ilvl w:val="0"/>
          <w:numId w:val="43"/>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Zostań w domu – pod żadnym pozorem nie wychodź z domu! Nie przyjmuj nikogo. Jeśli w domu są osoby bliskie, które miały z Tobą kontakt po tym, jak zetknąłeś się z koronawirusem, one też podlegają kwarantannie.</w:t>
      </w:r>
    </w:p>
    <w:p w:rsidR="00051691" w:rsidRPr="00051691" w:rsidRDefault="00051691" w:rsidP="00051691">
      <w:pPr>
        <w:widowControl/>
        <w:numPr>
          <w:ilvl w:val="0"/>
          <w:numId w:val="43"/>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jeśli musisz mieć kontakt z kimś, zachowuj odstęp min. 1,5 m.</w:t>
      </w:r>
    </w:p>
    <w:p w:rsidR="00051691" w:rsidRPr="00051691" w:rsidRDefault="00051691" w:rsidP="00051691">
      <w:pPr>
        <w:widowControl/>
        <w:numPr>
          <w:ilvl w:val="0"/>
          <w:numId w:val="43"/>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monitoruj swój stan zdrowia:</w:t>
      </w:r>
    </w:p>
    <w:p w:rsidR="00051691" w:rsidRPr="00051691" w:rsidRDefault="00051691" w:rsidP="00051691">
      <w:pPr>
        <w:widowControl/>
        <w:numPr>
          <w:ilvl w:val="0"/>
          <w:numId w:val="3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regularnie mierz temperaturę,</w:t>
      </w:r>
    </w:p>
    <w:p w:rsidR="00051691" w:rsidRPr="00051691" w:rsidRDefault="00051691" w:rsidP="00051691">
      <w:pPr>
        <w:widowControl/>
        <w:numPr>
          <w:ilvl w:val="0"/>
          <w:numId w:val="3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lastRenderedPageBreak/>
        <w:t>zwracaj uwagę na Twoje samopoczucie, czy nie masz problemów z oddychaniem, bólów mięśni, kaszlu lub innych niepokojących objawów,</w:t>
      </w:r>
    </w:p>
    <w:p w:rsidR="00051691" w:rsidRPr="00051691" w:rsidRDefault="00051691" w:rsidP="00051691">
      <w:pPr>
        <w:widowControl/>
        <w:numPr>
          <w:ilvl w:val="0"/>
          <w:numId w:val="3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jeśli masz jakiekolwiek wątpliwości, zasięgnij teleporady medycznej.</w:t>
      </w:r>
    </w:p>
    <w:p w:rsidR="00051691" w:rsidRPr="00051691" w:rsidRDefault="00051691" w:rsidP="00051691">
      <w:pPr>
        <w:widowControl/>
        <w:shd w:val="clear" w:color="auto" w:fill="FFFFFF"/>
        <w:suppressAutoHyphens w:val="0"/>
        <w:spacing w:line="360" w:lineRule="auto"/>
        <w:ind w:left="360"/>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 xml:space="preserve">Policjanci będą sprawdzać, czy przestrzegasz kwarantanny. Współpracuj </w:t>
      </w:r>
      <w:r>
        <w:rPr>
          <w:rFonts w:ascii="Arial" w:eastAsia="Times New Roman" w:hAnsi="Arial" w:cs="Arial"/>
          <w:b/>
          <w:bCs/>
          <w:color w:val="000000"/>
          <w:lang w:eastAsia="pl-PL" w:bidi="ar-SA"/>
        </w:rPr>
        <w:t xml:space="preserve">                  </w:t>
      </w:r>
      <w:r w:rsidRPr="00051691">
        <w:rPr>
          <w:rFonts w:ascii="Arial" w:eastAsia="Times New Roman" w:hAnsi="Arial" w:cs="Arial"/>
          <w:b/>
          <w:bCs/>
          <w:color w:val="000000"/>
          <w:lang w:eastAsia="pl-PL" w:bidi="ar-SA"/>
        </w:rPr>
        <w:t>z nimi.</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Czy dostaniesz zaświadczenie o kwarantannie</w:t>
      </w:r>
    </w:p>
    <w:p w:rsidR="00051691" w:rsidRPr="00051691" w:rsidRDefault="00051691" w:rsidP="00051691">
      <w:pPr>
        <w:widowControl/>
        <w:shd w:val="clear" w:color="auto" w:fill="FFFFFF"/>
        <w:suppressAutoHyphens w:val="0"/>
        <w:spacing w:line="360" w:lineRule="auto"/>
        <w:ind w:left="720"/>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Nie dostaniesz żadnego zaświadczenia. Nie ma takiej potrzeby, bo informacje są przetwarzane elektronicznie od momentu skierowania Cię na kwarantannę.</w:t>
      </w:r>
    </w:p>
    <w:p w:rsidR="00051691" w:rsidRPr="00051691" w:rsidRDefault="00051691" w:rsidP="00051691">
      <w:pPr>
        <w:widowControl/>
        <w:numPr>
          <w:ilvl w:val="0"/>
          <w:numId w:val="40"/>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lang w:eastAsia="pl-PL" w:bidi="ar-SA"/>
        </w:rPr>
        <w:t>Aplikacja na kwarantannę</w:t>
      </w:r>
    </w:p>
    <w:p w:rsidR="00051691" w:rsidRPr="00051691" w:rsidRDefault="00051691" w:rsidP="00051691">
      <w:pPr>
        <w:widowControl/>
        <w:shd w:val="clear" w:color="auto" w:fill="FFFFFF"/>
        <w:suppressAutoHyphens w:val="0"/>
        <w:spacing w:line="360" w:lineRule="auto"/>
        <w:ind w:left="720"/>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Masz obowiązek pobrać i zainstalować aplikację „Kwarantanna domowa”. Będzie ona monitorowała, czy przestrzegasz kwarantanny, ale również da Tobie m.in. możliwość podstawowej oceny stanu zdrowia, zgłoszenia się do lokalnych ośrodków pomocy społecznej, które mogą dostarczać leki, czy artykuły spożywcze.</w:t>
      </w:r>
    </w:p>
    <w:p w:rsidR="00051691" w:rsidRPr="00051691" w:rsidRDefault="00051691" w:rsidP="00051691">
      <w:pPr>
        <w:widowControl/>
        <w:shd w:val="clear" w:color="auto" w:fill="FFFFFF"/>
        <w:suppressAutoHyphens w:val="0"/>
        <w:spacing w:line="360" w:lineRule="auto"/>
        <w:ind w:left="720"/>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Dostaniesz SMS zachęcający do ściągnięcia i zainstalowania aplikacji. Aplikację pobierzesz z App Store lub Google Play. Po jej zainstalowaniu zarejestruj się za pomocą numeru telefonu. Twoje konto zostanie zweryfikowane po wprowadzeniu kodu, który otrzymałeś w wiadomości SMS.</w:t>
      </w:r>
    </w:p>
    <w:p w:rsidR="00051691" w:rsidRDefault="00051691" w:rsidP="00051691">
      <w:pPr>
        <w:widowControl/>
        <w:shd w:val="clear" w:color="auto" w:fill="FFFFFF"/>
        <w:suppressAutoHyphens w:val="0"/>
        <w:spacing w:line="360" w:lineRule="auto"/>
        <w:jc w:val="both"/>
        <w:textAlignment w:val="baseline"/>
        <w:rPr>
          <w:rFonts w:ascii="Arial" w:eastAsia="Times New Roman" w:hAnsi="Arial" w:cs="Arial"/>
          <w:b/>
          <w:bCs/>
          <w:color w:val="000000"/>
          <w:shd w:val="clear" w:color="auto" w:fill="FFFFFF"/>
          <w:lang w:eastAsia="pl-PL" w:bidi="ar-SA"/>
        </w:rPr>
      </w:pP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shd w:val="clear" w:color="auto" w:fill="FFFFFF"/>
          <w:lang w:eastAsia="pl-PL" w:bidi="ar-SA"/>
        </w:rPr>
        <w:t>II. IZOLACJA, W TYM IZOLACJA DOMOWA</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Ostateczny czas jej trwania będzie zależał od Twojego stanu zdrowia (objawów klinicznych choroby COVID-19) i decyzji lekarza podstawowej opieki zdrowotnej albo lekarza sprawującego opiekę nad pacjentem w szpitalu albo w izolatorium.</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Jeśli zostałeś skierowany do izolacji w warunkach domowych</w:t>
      </w:r>
      <w:r w:rsidR="0087112C">
        <w:rPr>
          <w:rFonts w:ascii="Arial" w:eastAsia="Times New Roman" w:hAnsi="Arial" w:cs="Arial"/>
          <w:color w:val="000000"/>
          <w:lang w:eastAsia="pl-PL" w:bidi="ar-SA"/>
        </w:rPr>
        <w:t>,</w:t>
      </w:r>
      <w:r w:rsidRPr="00051691">
        <w:rPr>
          <w:rFonts w:ascii="Arial" w:eastAsia="Times New Roman" w:hAnsi="Arial" w:cs="Arial"/>
          <w:color w:val="000000"/>
          <w:lang w:eastAsia="pl-PL" w:bidi="ar-SA"/>
        </w:rPr>
        <w:t xml:space="preserve"> bo rozpoznano </w:t>
      </w:r>
      <w:r>
        <w:rPr>
          <w:rFonts w:ascii="Arial" w:eastAsia="Times New Roman" w:hAnsi="Arial" w:cs="Arial"/>
          <w:color w:val="000000"/>
          <w:lang w:eastAsia="pl-PL" w:bidi="ar-SA"/>
        </w:rPr>
        <w:t xml:space="preserve">   </w:t>
      </w:r>
      <w:r w:rsidRPr="00051691">
        <w:rPr>
          <w:rFonts w:ascii="Arial" w:eastAsia="Times New Roman" w:hAnsi="Arial" w:cs="Arial"/>
          <w:color w:val="000000"/>
          <w:lang w:eastAsia="pl-PL" w:bidi="ar-SA"/>
        </w:rPr>
        <w:t xml:space="preserve">u Ciebie zakażenie koronawirusem wywołującego chorobę COVID-19, to </w:t>
      </w:r>
      <w:r>
        <w:rPr>
          <w:rFonts w:ascii="Arial" w:eastAsia="Times New Roman" w:hAnsi="Arial" w:cs="Arial"/>
          <w:color w:val="000000"/>
          <w:lang w:eastAsia="pl-PL" w:bidi="ar-SA"/>
        </w:rPr>
        <w:t xml:space="preserve">                  </w:t>
      </w:r>
      <w:r w:rsidRPr="00051691">
        <w:rPr>
          <w:rFonts w:ascii="Arial" w:eastAsia="Times New Roman" w:hAnsi="Arial" w:cs="Arial"/>
          <w:color w:val="000000"/>
          <w:lang w:eastAsia="pl-PL" w:bidi="ar-SA"/>
        </w:rPr>
        <w:t xml:space="preserve">w siódmej dobie otrzymasz na swój telefon wiadomość tekstową </w:t>
      </w:r>
      <w:r>
        <w:rPr>
          <w:rFonts w:ascii="Arial" w:eastAsia="Times New Roman" w:hAnsi="Arial" w:cs="Arial"/>
          <w:color w:val="000000"/>
          <w:lang w:eastAsia="pl-PL" w:bidi="ar-SA"/>
        </w:rPr>
        <w:t xml:space="preserve">                                 </w:t>
      </w:r>
      <w:r w:rsidRPr="00051691">
        <w:rPr>
          <w:rFonts w:ascii="Arial" w:eastAsia="Times New Roman" w:hAnsi="Arial" w:cs="Arial"/>
          <w:color w:val="000000"/>
          <w:lang w:eastAsia="pl-PL" w:bidi="ar-SA"/>
        </w:rPr>
        <w:t>o konieczności skontaktowania się z lekarzem podstawowej opieki zdrowotnej w 8-10 dobie. Lekarz zdecyduje o tym, jak długo potrwa Twoja izolacja. Może to załatwić za pomocą teleporady, ale może też zdecydować o konieczności wizyty domowej.</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lastRenderedPageBreak/>
        <w:t>Jeśli lekarz POZ nie zdecyduje o przedłużeniu izolacji, koniec izolacji następuje po 10 dniach od daty uzyskania pierwszego dodatniego wyniku testu diagnostycznego w kierunku SARS-CoV-2 – w przypadku pacjenta bez objawów klinicznych.</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Jeśli wystąpiły objawy infekcji czas izolacja powinna kończyć się po 3 dniach bez gorączki oraz bez objawów infekcji ze strony układu oddechowego, ale nie wcześniej niż po 13 dniach od dnia wystąpienia objawów.</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W szczególnych sytuacjach w przypadku osób wykonujących zawód medyczny lub sprawujących opiekę nad osobami przebywającymi w domach pomocy społecznej, lub przypadkach uzasadnionych klinicznie (jeśli podjęto decyzję o testowaniu) zakończenie izolacji następuje po uzyskaniu dwukrotnie ujemnego wyniku tego testu z próbek pobranych w odstępach co najmniej 24-godzinnych. Dotyczyć to będzie osób, które otrzymały wcześniej pozytywny wynik testu. Wykonanie testu nie jest warunkiem powrotu pracownika medycznego do pracy.</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lang w:eastAsia="pl-PL" w:bidi="ar-SA"/>
        </w:rPr>
        <w:t>W przypadku osób, które mają słabą odporność (np. choroby przewlekłe) izolacja  może zostać przedłużona do 20 dni.</w:t>
      </w:r>
    </w:p>
    <w:p w:rsidR="00051691" w:rsidRPr="00051691" w:rsidRDefault="00051691" w:rsidP="00051691">
      <w:pPr>
        <w:widowControl/>
        <w:numPr>
          <w:ilvl w:val="0"/>
          <w:numId w:val="46"/>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Jeśli się gorzej poczujesz, powinieneś skontaktować się z lekarzem.</w:t>
      </w:r>
    </w:p>
    <w:p w:rsidR="00051691" w:rsidRPr="00051691" w:rsidRDefault="00051691" w:rsidP="00051691">
      <w:pPr>
        <w:widowControl/>
        <w:shd w:val="clear" w:color="auto" w:fill="FFFFFF"/>
        <w:suppressAutoHyphens w:val="0"/>
        <w:spacing w:after="240"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1B1B1B"/>
          <w:lang w:eastAsia="pl-PL" w:bidi="ar-SA"/>
        </w:rPr>
        <w:t> </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b/>
          <w:bCs/>
          <w:color w:val="000000"/>
          <w:shd w:val="clear" w:color="auto" w:fill="FFFFFF"/>
          <w:lang w:eastAsia="pl-PL" w:bidi="ar-SA"/>
        </w:rPr>
        <w:t>Do czego masz prawo w izolatorium</w:t>
      </w:r>
    </w:p>
    <w:p w:rsidR="00051691" w:rsidRPr="00051691" w:rsidRDefault="00051691" w:rsidP="00051691">
      <w:pPr>
        <w:widowControl/>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Jeśli jesteś w izolatorium, masz prawo do:</w:t>
      </w:r>
    </w:p>
    <w:p w:rsidR="00051691" w:rsidRPr="00051691" w:rsidRDefault="00051691" w:rsidP="00051691">
      <w:pPr>
        <w:widowControl/>
        <w:numPr>
          <w:ilvl w:val="0"/>
          <w:numId w:val="4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 xml:space="preserve">wizyty pielęgniarskiej – nie rzadziej niż dwa razy na dobę, w godzinach przedpołudniowych i popołudniowych; w ramach wizyty jest dokonywana ocena stanu ogólnego i pomiar temperatury ciała osoby izolowanej oraz </w:t>
      </w:r>
      <w:r>
        <w:rPr>
          <w:rFonts w:ascii="Arial" w:eastAsia="Times New Roman" w:hAnsi="Arial" w:cs="Arial"/>
          <w:color w:val="000000"/>
          <w:shd w:val="clear" w:color="auto" w:fill="FFFFFF"/>
          <w:lang w:eastAsia="pl-PL" w:bidi="ar-SA"/>
        </w:rPr>
        <w:t xml:space="preserve">                    </w:t>
      </w:r>
      <w:r w:rsidRPr="00051691">
        <w:rPr>
          <w:rFonts w:ascii="Arial" w:eastAsia="Times New Roman" w:hAnsi="Arial" w:cs="Arial"/>
          <w:color w:val="000000"/>
          <w:shd w:val="clear" w:color="auto" w:fill="FFFFFF"/>
          <w:lang w:eastAsia="pl-PL" w:bidi="ar-SA"/>
        </w:rPr>
        <w:t>w razie</w:t>
      </w:r>
      <w:r>
        <w:rPr>
          <w:rFonts w:ascii="Arial" w:eastAsia="Times New Roman" w:hAnsi="Arial" w:cs="Arial"/>
          <w:color w:val="000000"/>
          <w:shd w:val="clear" w:color="auto" w:fill="FFFFFF"/>
          <w:lang w:eastAsia="pl-PL" w:bidi="ar-SA"/>
        </w:rPr>
        <w:t xml:space="preserve"> </w:t>
      </w:r>
      <w:r w:rsidRPr="00051691">
        <w:rPr>
          <w:rFonts w:ascii="Arial" w:eastAsia="Times New Roman" w:hAnsi="Arial" w:cs="Arial"/>
          <w:color w:val="000000"/>
          <w:shd w:val="clear" w:color="auto" w:fill="FFFFFF"/>
          <w:lang w:eastAsia="pl-PL" w:bidi="ar-SA"/>
        </w:rPr>
        <w:t>potrzeby,</w:t>
      </w:r>
      <w:r>
        <w:rPr>
          <w:rFonts w:ascii="Arial" w:eastAsia="Times New Roman" w:hAnsi="Arial" w:cs="Arial"/>
          <w:color w:val="000000"/>
          <w:shd w:val="clear" w:color="auto" w:fill="FFFFFF"/>
          <w:lang w:eastAsia="pl-PL" w:bidi="ar-SA"/>
        </w:rPr>
        <w:t xml:space="preserve"> </w:t>
      </w:r>
      <w:r w:rsidRPr="00051691">
        <w:rPr>
          <w:rFonts w:ascii="Arial" w:eastAsia="Times New Roman" w:hAnsi="Arial" w:cs="Arial"/>
          <w:color w:val="000000"/>
          <w:shd w:val="clear" w:color="auto" w:fill="FFFFFF"/>
          <w:lang w:eastAsia="pl-PL" w:bidi="ar-SA"/>
        </w:rPr>
        <w:t>w porozumieniu z lekarzem, zlecenie lub zmiana zleconych przez lekarza leków,</w:t>
      </w:r>
    </w:p>
    <w:p w:rsidR="00051691" w:rsidRPr="00051691" w:rsidRDefault="00051691" w:rsidP="00051691">
      <w:pPr>
        <w:widowControl/>
        <w:numPr>
          <w:ilvl w:val="0"/>
          <w:numId w:val="4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porady lekarskiej – w sytuacji pogorszenia stanu zdrowia lub potrzeby podjęcia decyzji o wypisaniu z izolatorium,</w:t>
      </w:r>
    </w:p>
    <w:p w:rsidR="00051691" w:rsidRPr="00051691" w:rsidRDefault="00051691" w:rsidP="00051691">
      <w:pPr>
        <w:widowControl/>
        <w:numPr>
          <w:ilvl w:val="0"/>
          <w:numId w:val="48"/>
        </w:numPr>
        <w:shd w:val="clear" w:color="auto" w:fill="FFFFFF"/>
        <w:suppressAutoHyphens w:val="0"/>
        <w:spacing w:line="360" w:lineRule="auto"/>
        <w:jc w:val="both"/>
        <w:textAlignment w:val="baseline"/>
        <w:rPr>
          <w:rFonts w:ascii="Arial" w:eastAsia="Times New Roman" w:hAnsi="Arial" w:cs="Arial"/>
          <w:color w:val="1B1B1B"/>
          <w:lang w:eastAsia="pl-PL" w:bidi="ar-SA"/>
        </w:rPr>
      </w:pPr>
      <w:r w:rsidRPr="00051691">
        <w:rPr>
          <w:rFonts w:ascii="Arial" w:eastAsia="Times New Roman" w:hAnsi="Arial" w:cs="Arial"/>
          <w:color w:val="000000"/>
          <w:shd w:val="clear" w:color="auto" w:fill="FFFFFF"/>
          <w:lang w:eastAsia="pl-PL" w:bidi="ar-SA"/>
        </w:rPr>
        <w:t>transportu do szpitala z powodu pogorszenia stanu zdrowia.</w:t>
      </w:r>
    </w:p>
    <w:p w:rsidR="00D153DF" w:rsidRDefault="00D153DF"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Default="00051691" w:rsidP="00051691">
      <w:pPr>
        <w:spacing w:line="276" w:lineRule="auto"/>
        <w:jc w:val="both"/>
        <w:rPr>
          <w:sz w:val="2"/>
          <w:szCs w:val="2"/>
        </w:rPr>
      </w:pPr>
    </w:p>
    <w:p w:rsidR="00051691" w:rsidRPr="00051691" w:rsidRDefault="00051691" w:rsidP="00051691">
      <w:pPr>
        <w:widowControl/>
        <w:shd w:val="clear" w:color="auto" w:fill="FFFFFF"/>
        <w:suppressAutoHyphens w:val="0"/>
        <w:spacing w:after="180"/>
        <w:jc w:val="center"/>
        <w:textAlignment w:val="baseline"/>
        <w:outlineLvl w:val="1"/>
        <w:rPr>
          <w:rFonts w:ascii="Arial" w:eastAsia="Times New Roman" w:hAnsi="Arial" w:cs="Arial"/>
          <w:b/>
          <w:bCs/>
          <w:color w:val="1B1B1B"/>
          <w:sz w:val="56"/>
          <w:szCs w:val="56"/>
          <w:lang w:eastAsia="pl-PL" w:bidi="ar-SA"/>
        </w:rPr>
      </w:pPr>
      <w:r w:rsidRPr="00051691">
        <w:rPr>
          <w:rFonts w:ascii="Arial" w:eastAsia="Times New Roman" w:hAnsi="Arial" w:cs="Arial"/>
          <w:b/>
          <w:bCs/>
          <w:color w:val="1B1B1B"/>
          <w:sz w:val="56"/>
          <w:szCs w:val="56"/>
          <w:lang w:eastAsia="pl-PL" w:bidi="ar-SA"/>
        </w:rPr>
        <w:t>CENTRUM KONTAKTU</w:t>
      </w:r>
    </w:p>
    <w:p w:rsidR="00051691" w:rsidRPr="00051691" w:rsidRDefault="0019751C" w:rsidP="00051691">
      <w:pPr>
        <w:widowControl/>
        <w:shd w:val="clear" w:color="auto" w:fill="FFFFFF"/>
        <w:suppressAutoHyphens w:val="0"/>
        <w:jc w:val="center"/>
        <w:textAlignment w:val="baseline"/>
        <w:rPr>
          <w:rFonts w:ascii="Arial" w:eastAsia="Times New Roman" w:hAnsi="Arial" w:cs="Arial"/>
          <w:color w:val="1B1B1B"/>
          <w:sz w:val="23"/>
          <w:szCs w:val="23"/>
          <w:lang w:eastAsia="pl-PL" w:bidi="ar-SA"/>
        </w:rPr>
      </w:pPr>
      <w:r>
        <w:rPr>
          <w:rFonts w:ascii="Arial" w:eastAsia="Times New Roman" w:hAnsi="Arial" w:cs="Arial"/>
          <w:noProof/>
          <w:color w:val="1B1B1B"/>
          <w:sz w:val="23"/>
          <w:szCs w:val="23"/>
          <w:lang w:eastAsia="pl-PL" w:bidi="ar-SA"/>
        </w:rPr>
        <w:drawing>
          <wp:inline distT="0" distB="0" distL="0" distR="0">
            <wp:extent cx="5105400" cy="2152650"/>
            <wp:effectExtent l="19050" t="0" r="0" b="0"/>
            <wp:docPr id="2" name="Obraz 1" descr="infolinia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linia_cover"/>
                    <pic:cNvPicPr>
                      <a:picLocks noChangeAspect="1" noChangeArrowheads="1"/>
                    </pic:cNvPicPr>
                  </pic:nvPicPr>
                  <pic:blipFill>
                    <a:blip r:embed="rId9" cstate="print"/>
                    <a:srcRect/>
                    <a:stretch>
                      <a:fillRect/>
                    </a:stretch>
                  </pic:blipFill>
                  <pic:spPr bwMode="auto">
                    <a:xfrm>
                      <a:off x="0" y="0"/>
                      <a:ext cx="5105400" cy="2152650"/>
                    </a:xfrm>
                    <a:prstGeom prst="rect">
                      <a:avLst/>
                    </a:prstGeom>
                    <a:noFill/>
                    <a:ln w="9525">
                      <a:noFill/>
                      <a:miter lim="800000"/>
                      <a:headEnd/>
                      <a:tailEnd/>
                    </a:ln>
                  </pic:spPr>
                </pic:pic>
              </a:graphicData>
            </a:graphic>
          </wp:inline>
        </w:drawing>
      </w:r>
    </w:p>
    <w:p w:rsidR="00051691" w:rsidRDefault="00051691" w:rsidP="00051691">
      <w:pPr>
        <w:widowControl/>
        <w:shd w:val="clear" w:color="auto" w:fill="FFFFFF"/>
        <w:suppressAutoHyphens w:val="0"/>
        <w:textAlignment w:val="baseline"/>
        <w:outlineLvl w:val="2"/>
        <w:rPr>
          <w:rFonts w:ascii="inherit" w:eastAsia="Times New Roman" w:hAnsi="inherit" w:cs="Arial"/>
          <w:b/>
          <w:bCs/>
          <w:color w:val="1B1B1B"/>
          <w:sz w:val="37"/>
          <w:szCs w:val="37"/>
          <w:lang w:eastAsia="pl-PL" w:bidi="ar-SA"/>
        </w:rPr>
      </w:pPr>
    </w:p>
    <w:p w:rsidR="0087112C" w:rsidRDefault="0087112C" w:rsidP="00051691">
      <w:pPr>
        <w:widowControl/>
        <w:shd w:val="clear" w:color="auto" w:fill="FFFFFF"/>
        <w:suppressAutoHyphens w:val="0"/>
        <w:jc w:val="center"/>
        <w:textAlignment w:val="baseline"/>
        <w:outlineLvl w:val="2"/>
        <w:rPr>
          <w:rFonts w:ascii="Arial" w:eastAsia="Times New Roman" w:hAnsi="Arial" w:cs="Arial"/>
          <w:b/>
          <w:bCs/>
          <w:color w:val="1B1B1B"/>
          <w:sz w:val="28"/>
          <w:szCs w:val="28"/>
          <w:lang w:eastAsia="pl-PL" w:bidi="ar-SA"/>
        </w:rPr>
      </w:pPr>
      <w:r>
        <w:rPr>
          <w:rFonts w:ascii="Arial" w:eastAsia="Times New Roman" w:hAnsi="Arial" w:cs="Arial"/>
          <w:b/>
          <w:bCs/>
          <w:color w:val="1B1B1B"/>
          <w:sz w:val="28"/>
          <w:szCs w:val="28"/>
          <w:lang w:eastAsia="pl-PL" w:bidi="ar-SA"/>
        </w:rPr>
        <w:t>D</w:t>
      </w:r>
      <w:r w:rsidR="00051691" w:rsidRPr="00051691">
        <w:rPr>
          <w:rFonts w:ascii="Arial" w:eastAsia="Times New Roman" w:hAnsi="Arial" w:cs="Arial"/>
          <w:b/>
          <w:bCs/>
          <w:color w:val="1B1B1B"/>
          <w:sz w:val="28"/>
          <w:szCs w:val="28"/>
          <w:lang w:eastAsia="pl-PL" w:bidi="ar-SA"/>
        </w:rPr>
        <w:t xml:space="preserve">la wszystkich dzwoniących w sprawie kwarantanny </w:t>
      </w:r>
      <w:r>
        <w:rPr>
          <w:rFonts w:ascii="Arial" w:eastAsia="Times New Roman" w:hAnsi="Arial" w:cs="Arial"/>
          <w:b/>
          <w:bCs/>
          <w:color w:val="1B1B1B"/>
          <w:sz w:val="28"/>
          <w:szCs w:val="28"/>
          <w:lang w:eastAsia="pl-PL" w:bidi="ar-SA"/>
        </w:rPr>
        <w:t xml:space="preserve">                            </w:t>
      </w:r>
      <w:r w:rsidR="00051691" w:rsidRPr="00051691">
        <w:rPr>
          <w:rFonts w:ascii="Arial" w:eastAsia="Times New Roman" w:hAnsi="Arial" w:cs="Arial"/>
          <w:b/>
          <w:bCs/>
          <w:color w:val="1B1B1B"/>
          <w:sz w:val="28"/>
          <w:szCs w:val="28"/>
          <w:lang w:eastAsia="pl-PL" w:bidi="ar-SA"/>
        </w:rPr>
        <w:t>Covid-19 dostępna jest infolinia czynna 24/h </w:t>
      </w:r>
      <w:r w:rsidR="00051691">
        <w:rPr>
          <w:rFonts w:ascii="Arial" w:eastAsia="Times New Roman" w:hAnsi="Arial" w:cs="Arial"/>
          <w:b/>
          <w:bCs/>
          <w:color w:val="1B1B1B"/>
          <w:sz w:val="28"/>
          <w:szCs w:val="28"/>
          <w:lang w:eastAsia="pl-PL" w:bidi="ar-SA"/>
        </w:rPr>
        <w:t xml:space="preserve">                              </w:t>
      </w:r>
      <w:r>
        <w:rPr>
          <w:rFonts w:ascii="Arial" w:eastAsia="Times New Roman" w:hAnsi="Arial" w:cs="Arial"/>
          <w:b/>
          <w:bCs/>
          <w:color w:val="1B1B1B"/>
          <w:sz w:val="28"/>
          <w:szCs w:val="28"/>
          <w:lang w:eastAsia="pl-PL" w:bidi="ar-SA"/>
        </w:rPr>
        <w:t xml:space="preserve">              </w:t>
      </w:r>
      <w:r w:rsidR="00051691">
        <w:rPr>
          <w:rFonts w:ascii="Arial" w:eastAsia="Times New Roman" w:hAnsi="Arial" w:cs="Arial"/>
          <w:b/>
          <w:bCs/>
          <w:color w:val="1B1B1B"/>
          <w:sz w:val="28"/>
          <w:szCs w:val="28"/>
          <w:lang w:eastAsia="pl-PL" w:bidi="ar-SA"/>
        </w:rPr>
        <w:t xml:space="preserve"> </w:t>
      </w:r>
      <w:hyperlink r:id="rId10" w:history="1">
        <w:r w:rsidR="00051691" w:rsidRPr="00051691">
          <w:rPr>
            <w:rFonts w:ascii="Arial" w:eastAsia="Times New Roman" w:hAnsi="Arial" w:cs="Arial"/>
            <w:b/>
            <w:bCs/>
            <w:color w:val="0052A5"/>
            <w:sz w:val="28"/>
            <w:szCs w:val="28"/>
            <w:u w:val="single"/>
            <w:lang w:eastAsia="pl-PL" w:bidi="ar-SA"/>
          </w:rPr>
          <w:t>+48 22 25 00 115</w:t>
        </w:r>
      </w:hyperlink>
      <w:r w:rsidR="00051691" w:rsidRPr="00051691">
        <w:rPr>
          <w:rFonts w:ascii="Arial" w:eastAsia="Times New Roman" w:hAnsi="Arial" w:cs="Arial"/>
          <w:b/>
          <w:bCs/>
          <w:color w:val="1B1B1B"/>
          <w:sz w:val="28"/>
          <w:szCs w:val="28"/>
          <w:lang w:eastAsia="pl-PL" w:bidi="ar-SA"/>
        </w:rPr>
        <w:t xml:space="preserve">. </w:t>
      </w:r>
    </w:p>
    <w:p w:rsidR="00051691" w:rsidRPr="00051691" w:rsidRDefault="00051691" w:rsidP="00051691">
      <w:pPr>
        <w:widowControl/>
        <w:shd w:val="clear" w:color="auto" w:fill="FFFFFF"/>
        <w:suppressAutoHyphens w:val="0"/>
        <w:jc w:val="center"/>
        <w:textAlignment w:val="baseline"/>
        <w:outlineLvl w:val="2"/>
        <w:rPr>
          <w:rFonts w:ascii="Arial" w:eastAsia="Times New Roman" w:hAnsi="Arial" w:cs="Arial"/>
          <w:b/>
          <w:bCs/>
          <w:color w:val="1B1B1B"/>
          <w:sz w:val="28"/>
          <w:szCs w:val="28"/>
          <w:lang w:eastAsia="pl-PL" w:bidi="ar-SA"/>
        </w:rPr>
      </w:pPr>
      <w:r w:rsidRPr="00051691">
        <w:rPr>
          <w:rFonts w:ascii="Arial" w:eastAsia="Times New Roman" w:hAnsi="Arial" w:cs="Arial"/>
          <w:b/>
          <w:bCs/>
          <w:color w:val="1B1B1B"/>
          <w:sz w:val="28"/>
          <w:szCs w:val="28"/>
          <w:lang w:eastAsia="pl-PL" w:bidi="ar-SA"/>
        </w:rPr>
        <w:t>Należy wybrać nr 2.</w:t>
      </w:r>
    </w:p>
    <w:p w:rsidR="00051691" w:rsidRPr="00051691" w:rsidRDefault="00051691" w:rsidP="00051691">
      <w:pPr>
        <w:widowControl/>
        <w:shd w:val="clear" w:color="auto" w:fill="FFFFFF"/>
        <w:suppressAutoHyphens w:val="0"/>
        <w:spacing w:before="408" w:after="144"/>
        <w:jc w:val="center"/>
        <w:textAlignment w:val="baseline"/>
        <w:outlineLvl w:val="2"/>
        <w:rPr>
          <w:rFonts w:ascii="Arial" w:eastAsia="Times New Roman" w:hAnsi="Arial" w:cs="Arial"/>
          <w:b/>
          <w:bCs/>
          <w:color w:val="1B1B1B"/>
          <w:sz w:val="28"/>
          <w:szCs w:val="28"/>
          <w:lang w:eastAsia="pl-PL" w:bidi="ar-SA"/>
        </w:rPr>
      </w:pPr>
      <w:r w:rsidRPr="00051691">
        <w:rPr>
          <w:rFonts w:ascii="Arial" w:eastAsia="Times New Roman" w:hAnsi="Arial" w:cs="Arial"/>
          <w:b/>
          <w:bCs/>
          <w:color w:val="1B1B1B"/>
          <w:sz w:val="28"/>
          <w:szCs w:val="28"/>
          <w:lang w:eastAsia="pl-PL" w:bidi="ar-SA"/>
        </w:rPr>
        <w:t>Centrum kontaktu przyjmie zgłoszenie i będzie monitorować jego realizacje przez inspekcję sanitarną.</w:t>
      </w:r>
    </w:p>
    <w:p w:rsidR="00051691" w:rsidRDefault="00051691" w:rsidP="00051691">
      <w:pPr>
        <w:spacing w:line="276" w:lineRule="auto"/>
        <w:jc w:val="both"/>
        <w:rPr>
          <w:sz w:val="2"/>
          <w:szCs w:val="2"/>
        </w:rPr>
      </w:pPr>
    </w:p>
    <w:sectPr w:rsidR="00051691" w:rsidSect="005071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1A" w:rsidRDefault="005E131A" w:rsidP="00870F73">
      <w:r>
        <w:separator/>
      </w:r>
    </w:p>
  </w:endnote>
  <w:endnote w:type="continuationSeparator" w:id="0">
    <w:p w:rsidR="005E131A" w:rsidRDefault="005E131A" w:rsidP="0087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Proxima Nova">
    <w:altName w:val="Candara"/>
    <w:panose1 w:val="00000000000000000000"/>
    <w:charset w:val="00"/>
    <w:family w:val="modern"/>
    <w:notTrueType/>
    <w:pitch w:val="variable"/>
    <w:sig w:usb0="20000287" w:usb1="00000001"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8E" w:rsidRDefault="00CE1F8E">
    <w:pPr>
      <w:pStyle w:val="Stopka"/>
      <w:jc w:val="right"/>
    </w:pPr>
    <w:fldSimple w:instr="PAGE   \* MERGEFORMAT">
      <w:r w:rsidR="0019751C">
        <w:rPr>
          <w:noProof/>
        </w:rPr>
        <w:t>1</w:t>
      </w:r>
    </w:fldSimple>
  </w:p>
  <w:p w:rsidR="00CE1F8E" w:rsidRDefault="00CE1F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1A" w:rsidRDefault="005E131A" w:rsidP="00870F73">
      <w:r>
        <w:separator/>
      </w:r>
    </w:p>
  </w:footnote>
  <w:footnote w:type="continuationSeparator" w:id="0">
    <w:p w:rsidR="005E131A" w:rsidRDefault="005E131A" w:rsidP="00870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8E" w:rsidRPr="00956FA4" w:rsidRDefault="00CE1F8E" w:rsidP="00795CB2">
    <w:pPr>
      <w:pStyle w:val="Nagwek"/>
      <w:pBdr>
        <w:bottom w:val="single" w:sz="6" w:space="1" w:color="auto"/>
      </w:pBdr>
      <w:ind w:hanging="284"/>
      <w:rPr>
        <w:rFonts w:eastAsia="Calibri" w:cs="Arial"/>
        <w:bCs/>
        <w:sz w:val="20"/>
        <w:szCs w:val="20"/>
        <w:lang w:eastAsia="en-US" w:bidi="ar-SA"/>
      </w:rPr>
    </w:pPr>
    <w:r w:rsidRPr="00956FA4">
      <w:rPr>
        <w:rFonts w:eastAsia="Calibri" w:cs="Arial"/>
        <w:b/>
        <w:sz w:val="20"/>
        <w:szCs w:val="20"/>
        <w:lang w:eastAsia="en-US" w:bidi="ar-SA"/>
      </w:rPr>
      <w:t>OPRACOWAŁ:</w:t>
    </w:r>
    <w:r w:rsidRPr="00956FA4">
      <w:rPr>
        <w:rFonts w:eastAsia="Calibri" w:cs="Arial"/>
        <w:bCs/>
        <w:sz w:val="20"/>
        <w:szCs w:val="20"/>
        <w:lang w:eastAsia="en-US" w:bidi="ar-SA"/>
      </w:rPr>
      <w:t xml:space="preserve"> </w:t>
    </w:r>
    <w:r w:rsidRPr="00956FA4">
      <w:rPr>
        <w:rFonts w:eastAsia="Calibri" w:cs="Arial"/>
        <w:b/>
        <w:sz w:val="20"/>
        <w:szCs w:val="20"/>
        <w:lang w:eastAsia="en-US" w:bidi="ar-SA"/>
      </w:rPr>
      <w:t xml:space="preserve">Ośrodek Szkoleń Doradztwa i Doskonalenia Kadr mgr Eugeniusz Przybyła w </w:t>
    </w:r>
    <w:r>
      <w:rPr>
        <w:rFonts w:eastAsia="Calibri" w:cs="Arial"/>
        <w:b/>
        <w:sz w:val="20"/>
        <w:szCs w:val="20"/>
        <w:lang w:eastAsia="en-US" w:bidi="ar-SA"/>
      </w:rPr>
      <w:t>S</w:t>
    </w:r>
    <w:r w:rsidRPr="00956FA4">
      <w:rPr>
        <w:rFonts w:eastAsia="Calibri" w:cs="Arial"/>
        <w:b/>
        <w:sz w:val="20"/>
        <w:szCs w:val="20"/>
        <w:lang w:eastAsia="en-US" w:bidi="ar-SA"/>
      </w:rPr>
      <w:t>trzałkowie</w:t>
    </w:r>
  </w:p>
  <w:p w:rsidR="00CE1F8E" w:rsidRDefault="00CE1F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10BE91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AC7087"/>
    <w:multiLevelType w:val="multilevel"/>
    <w:tmpl w:val="81A4FB1C"/>
    <w:styleLink w:val="WWNum1"/>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6">
    <w:nsid w:val="03C4181E"/>
    <w:multiLevelType w:val="hybridMultilevel"/>
    <w:tmpl w:val="CA0470FE"/>
    <w:lvl w:ilvl="0" w:tplc="4070654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82FB0"/>
    <w:multiLevelType w:val="multilevel"/>
    <w:tmpl w:val="7EAC0122"/>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0BA01EBD"/>
    <w:multiLevelType w:val="hybridMultilevel"/>
    <w:tmpl w:val="D5C0A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721AB0"/>
    <w:multiLevelType w:val="hybridMultilevel"/>
    <w:tmpl w:val="01020F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483246F"/>
    <w:multiLevelType w:val="multilevel"/>
    <w:tmpl w:val="D2909A10"/>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16560A33"/>
    <w:multiLevelType w:val="hybridMultilevel"/>
    <w:tmpl w:val="B8A06B5E"/>
    <w:lvl w:ilvl="0" w:tplc="E32EF2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C67B4"/>
    <w:multiLevelType w:val="hybridMultilevel"/>
    <w:tmpl w:val="605AB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4CF5"/>
    <w:multiLevelType w:val="multilevel"/>
    <w:tmpl w:val="DA50BBE2"/>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11675CF"/>
    <w:multiLevelType w:val="hybridMultilevel"/>
    <w:tmpl w:val="60E220E6"/>
    <w:lvl w:ilvl="0" w:tplc="6F125D8C">
      <w:start w:val="1"/>
      <w:numFmt w:val="bullet"/>
      <w:pStyle w:val="punkty"/>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24BD15B7"/>
    <w:multiLevelType w:val="hybridMultilevel"/>
    <w:tmpl w:val="A2E46F3E"/>
    <w:lvl w:ilvl="0" w:tplc="25F6AAD8">
      <w:start w:val="7"/>
      <w:numFmt w:val="bullet"/>
      <w:lvlText w:val="•"/>
      <w:lvlJc w:val="left"/>
      <w:pPr>
        <w:ind w:left="780" w:hanging="420"/>
      </w:pPr>
      <w:rPr>
        <w:rFonts w:ascii="Arial" w:eastAsia="Times New Roman" w:hAnsi="Aria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876879"/>
    <w:multiLevelType w:val="multilevel"/>
    <w:tmpl w:val="49A6BC1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6B50B3"/>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2BEE728F"/>
    <w:multiLevelType w:val="hybridMultilevel"/>
    <w:tmpl w:val="44ACC7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F3842CB"/>
    <w:multiLevelType w:val="hybridMultilevel"/>
    <w:tmpl w:val="31F2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5B77AC"/>
    <w:multiLevelType w:val="multilevel"/>
    <w:tmpl w:val="91A6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4E4141"/>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39C747C2"/>
    <w:multiLevelType w:val="multilevel"/>
    <w:tmpl w:val="EC74A31A"/>
    <w:styleLink w:val="WWNum11"/>
    <w:lvl w:ilvl="0">
      <w:start w:val="1"/>
      <w:numFmt w:val="decimal"/>
      <w:lvlText w:val="%1."/>
      <w:lvlJc w:val="left"/>
      <w:pPr>
        <w:ind w:left="1080" w:hanging="360"/>
      </w:pPr>
      <w:rPr>
        <w:b/>
        <w:position w:val="0"/>
        <w:vertAlign w:val="baseline"/>
      </w:rPr>
    </w:lvl>
    <w:lvl w:ilvl="1">
      <w:numFmt w:val="bullet"/>
      <w:lvlText w:val="•"/>
      <w:lvlJc w:val="left"/>
      <w:pPr>
        <w:ind w:left="1800" w:hanging="360"/>
      </w:pPr>
      <w:rPr>
        <w:rFonts w:ascii="Noto Sans Symbols" w:eastAsia="Noto Sans Symbols" w:hAnsi="Noto Sans Symbols" w:cs="Noto Sans Symbols"/>
        <w:b/>
        <w:position w:val="0"/>
        <w:vertAlign w:val="baseline"/>
      </w:rPr>
    </w:lvl>
    <w:lvl w:ilvl="2">
      <w:start w:val="1"/>
      <w:numFmt w:val="lowerRoman"/>
      <w:lvlText w:val="%1.%2.%3."/>
      <w:lvlJc w:val="right"/>
      <w:pPr>
        <w:ind w:left="2520" w:hanging="180"/>
      </w:pPr>
      <w:rPr>
        <w:position w:val="0"/>
        <w:vertAlign w:val="baseline"/>
      </w:rPr>
    </w:lvl>
    <w:lvl w:ilvl="3">
      <w:start w:val="1"/>
      <w:numFmt w:val="decimal"/>
      <w:lvlText w:val="%1.%2.%3.%4."/>
      <w:lvlJc w:val="left"/>
      <w:pPr>
        <w:ind w:left="3240" w:hanging="360"/>
      </w:pPr>
      <w:rPr>
        <w:position w:val="0"/>
        <w:vertAlign w:val="baseline"/>
      </w:rPr>
    </w:lvl>
    <w:lvl w:ilvl="4">
      <w:start w:val="1"/>
      <w:numFmt w:val="lowerLetter"/>
      <w:lvlText w:val="%1.%2.%3.%4.%5."/>
      <w:lvlJc w:val="left"/>
      <w:pPr>
        <w:ind w:left="3960" w:hanging="360"/>
      </w:pPr>
      <w:rPr>
        <w:position w:val="0"/>
        <w:vertAlign w:val="baseline"/>
      </w:rPr>
    </w:lvl>
    <w:lvl w:ilvl="5">
      <w:start w:val="1"/>
      <w:numFmt w:val="lowerRoman"/>
      <w:lvlText w:val="%1.%2.%3.%4.%5.%6."/>
      <w:lvlJc w:val="right"/>
      <w:pPr>
        <w:ind w:left="4680" w:hanging="180"/>
      </w:pPr>
      <w:rPr>
        <w:position w:val="0"/>
        <w:vertAlign w:val="baseline"/>
      </w:rPr>
    </w:lvl>
    <w:lvl w:ilvl="6">
      <w:start w:val="1"/>
      <w:numFmt w:val="decimal"/>
      <w:lvlText w:val="%1.%2.%3.%4.%5.%6.%7."/>
      <w:lvlJc w:val="left"/>
      <w:pPr>
        <w:ind w:left="5400" w:hanging="360"/>
      </w:pPr>
      <w:rPr>
        <w:position w:val="0"/>
        <w:vertAlign w:val="baseline"/>
      </w:rPr>
    </w:lvl>
    <w:lvl w:ilvl="7">
      <w:start w:val="1"/>
      <w:numFmt w:val="lowerLetter"/>
      <w:lvlText w:val="%1.%2.%3.%4.%5.%6.%7.%8."/>
      <w:lvlJc w:val="left"/>
      <w:pPr>
        <w:ind w:left="6120" w:hanging="360"/>
      </w:pPr>
      <w:rPr>
        <w:position w:val="0"/>
        <w:vertAlign w:val="baseline"/>
      </w:rPr>
    </w:lvl>
    <w:lvl w:ilvl="8">
      <w:start w:val="1"/>
      <w:numFmt w:val="lowerRoman"/>
      <w:lvlText w:val="%1.%2.%3.%4.%5.%6.%7.%8.%9."/>
      <w:lvlJc w:val="right"/>
      <w:pPr>
        <w:ind w:left="6840" w:hanging="180"/>
      </w:pPr>
      <w:rPr>
        <w:position w:val="0"/>
        <w:vertAlign w:val="baseline"/>
      </w:rPr>
    </w:lvl>
  </w:abstractNum>
  <w:abstractNum w:abstractNumId="23">
    <w:nsid w:val="3B4B6319"/>
    <w:multiLevelType w:val="multilevel"/>
    <w:tmpl w:val="138EA092"/>
    <w:lvl w:ilvl="0">
      <w:start w:val="1"/>
      <w:numFmt w:val="upperLetter"/>
      <w:lvlText w:val="%1."/>
      <w:lvlJc w:val="left"/>
      <w:pPr>
        <w:ind w:left="1440" w:hanging="360"/>
      </w:pPr>
      <w:rPr>
        <w:position w:val="0"/>
        <w:sz w:val="24"/>
        <w:szCs w:val="24"/>
        <w:vertAlign w:val="baseline"/>
      </w:rPr>
    </w:lvl>
    <w:lvl w:ilvl="1">
      <w:start w:val="1"/>
      <w:numFmt w:val="lowerLetter"/>
      <w:lvlText w:val="%2."/>
      <w:lvlJc w:val="left"/>
      <w:pPr>
        <w:ind w:left="2160" w:hanging="360"/>
      </w:pPr>
      <w:rPr>
        <w:position w:val="0"/>
        <w:vertAlign w:val="baseline"/>
      </w:rPr>
    </w:lvl>
    <w:lvl w:ilvl="2">
      <w:start w:val="1"/>
      <w:numFmt w:val="lowerRoman"/>
      <w:lvlText w:val="%1.%2.%3."/>
      <w:lvlJc w:val="right"/>
      <w:pPr>
        <w:ind w:left="2880" w:hanging="180"/>
      </w:pPr>
      <w:rPr>
        <w:position w:val="0"/>
        <w:vertAlign w:val="baseline"/>
      </w:rPr>
    </w:lvl>
    <w:lvl w:ilvl="3">
      <w:start w:val="1"/>
      <w:numFmt w:val="decimal"/>
      <w:lvlText w:val="%1.%2.%3.%4."/>
      <w:lvlJc w:val="left"/>
      <w:pPr>
        <w:ind w:left="3600" w:hanging="360"/>
      </w:pPr>
      <w:rPr>
        <w:position w:val="0"/>
        <w:vertAlign w:val="baseline"/>
      </w:rPr>
    </w:lvl>
    <w:lvl w:ilvl="4">
      <w:start w:val="1"/>
      <w:numFmt w:val="lowerLetter"/>
      <w:lvlText w:val="%1.%2.%3.%4.%5."/>
      <w:lvlJc w:val="left"/>
      <w:pPr>
        <w:ind w:left="4320" w:hanging="360"/>
      </w:pPr>
      <w:rPr>
        <w:position w:val="0"/>
        <w:vertAlign w:val="baseline"/>
      </w:rPr>
    </w:lvl>
    <w:lvl w:ilvl="5">
      <w:start w:val="1"/>
      <w:numFmt w:val="lowerRoman"/>
      <w:lvlText w:val="%1.%2.%3.%4.%5.%6."/>
      <w:lvlJc w:val="right"/>
      <w:pPr>
        <w:ind w:left="5040" w:hanging="180"/>
      </w:pPr>
      <w:rPr>
        <w:position w:val="0"/>
        <w:vertAlign w:val="baseline"/>
      </w:rPr>
    </w:lvl>
    <w:lvl w:ilvl="6">
      <w:start w:val="1"/>
      <w:numFmt w:val="decimal"/>
      <w:lvlText w:val="%1.%2.%3.%4.%5.%6.%7."/>
      <w:lvlJc w:val="left"/>
      <w:pPr>
        <w:ind w:left="5760" w:hanging="360"/>
      </w:pPr>
      <w:rPr>
        <w:position w:val="0"/>
        <w:vertAlign w:val="baseline"/>
      </w:rPr>
    </w:lvl>
    <w:lvl w:ilvl="7">
      <w:start w:val="1"/>
      <w:numFmt w:val="lowerLetter"/>
      <w:lvlText w:val="%1.%2.%3.%4.%5.%6.%7.%8."/>
      <w:lvlJc w:val="left"/>
      <w:pPr>
        <w:ind w:left="6480" w:hanging="360"/>
      </w:pPr>
      <w:rPr>
        <w:position w:val="0"/>
        <w:vertAlign w:val="baseline"/>
      </w:rPr>
    </w:lvl>
    <w:lvl w:ilvl="8">
      <w:start w:val="1"/>
      <w:numFmt w:val="lowerRoman"/>
      <w:lvlText w:val="%1.%2.%3.%4.%5.%6.%7.%8.%9."/>
      <w:lvlJc w:val="right"/>
      <w:pPr>
        <w:ind w:left="7200" w:hanging="180"/>
      </w:pPr>
      <w:rPr>
        <w:position w:val="0"/>
        <w:vertAlign w:val="baseline"/>
      </w:rPr>
    </w:lvl>
  </w:abstractNum>
  <w:abstractNum w:abstractNumId="24">
    <w:nsid w:val="3B53270F"/>
    <w:multiLevelType w:val="multilevel"/>
    <w:tmpl w:val="3A485BF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3D5F29AA"/>
    <w:multiLevelType w:val="hybridMultilevel"/>
    <w:tmpl w:val="96D04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BC671C"/>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nsid w:val="3EDD5DBD"/>
    <w:multiLevelType w:val="hybridMultilevel"/>
    <w:tmpl w:val="E17E57B0"/>
    <w:lvl w:ilvl="0" w:tplc="98847CE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8">
    <w:nsid w:val="42B02F25"/>
    <w:multiLevelType w:val="hybridMultilevel"/>
    <w:tmpl w:val="D44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7D6DEF"/>
    <w:multiLevelType w:val="multilevel"/>
    <w:tmpl w:val="66706D7C"/>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nsid w:val="475717DC"/>
    <w:multiLevelType w:val="hybridMultilevel"/>
    <w:tmpl w:val="E88615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5740F2E"/>
    <w:multiLevelType w:val="multilevel"/>
    <w:tmpl w:val="FD564EAA"/>
    <w:lvl w:ilvl="0">
      <w:start w:val="1"/>
      <w:numFmt w:val="upp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5C590997"/>
    <w:multiLevelType w:val="multilevel"/>
    <w:tmpl w:val="1ED06DC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nsid w:val="64027FA6"/>
    <w:multiLevelType w:val="hybridMultilevel"/>
    <w:tmpl w:val="BA4C77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549743B"/>
    <w:multiLevelType w:val="hybridMultilevel"/>
    <w:tmpl w:val="B2EC9F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BF6196E"/>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7">
    <w:nsid w:val="6BFF55DD"/>
    <w:multiLevelType w:val="hybridMultilevel"/>
    <w:tmpl w:val="17DA5AC4"/>
    <w:lvl w:ilvl="0" w:tplc="20301676">
      <w:numFmt w:val="bullet"/>
      <w:lvlText w:val=""/>
      <w:lvlJc w:val="left"/>
      <w:pPr>
        <w:ind w:left="1605" w:hanging="405"/>
      </w:pPr>
      <w:rPr>
        <w:rFonts w:ascii="Symbol" w:eastAsia="Times New Roman" w:hAnsi="Symbol" w:cs="Arial" w:hint="default"/>
        <w:color w:val="000000"/>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8">
    <w:nsid w:val="73060140"/>
    <w:multiLevelType w:val="multilevel"/>
    <w:tmpl w:val="2BE0BA9E"/>
    <w:lvl w:ilvl="0">
      <w:start w:val="1"/>
      <w:numFmt w:val="decimal"/>
      <w:lvlText w:val="%1)"/>
      <w:lvlJc w:val="left"/>
      <w:pPr>
        <w:ind w:left="720" w:hanging="360"/>
      </w:pPr>
      <w:rPr>
        <w:rFonts w:ascii="Times New Roman" w:hAnsi="Times New Roman" w:cs="Times New Roman" w:hint="default"/>
        <w:b/>
        <w:bCs/>
        <w:position w:val="0"/>
        <w:sz w:val="28"/>
        <w:szCs w:val="28"/>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9">
    <w:nsid w:val="788A1718"/>
    <w:multiLevelType w:val="multilevel"/>
    <w:tmpl w:val="2D7C57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3959ED"/>
    <w:multiLevelType w:val="multilevel"/>
    <w:tmpl w:val="69C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593A5D"/>
    <w:multiLevelType w:val="multilevel"/>
    <w:tmpl w:val="9FF2A0B4"/>
    <w:styleLink w:val="WWNum2"/>
    <w:lvl w:ilvl="0">
      <w:start w:val="1"/>
      <w:numFmt w:val="lowerLetter"/>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2">
    <w:nsid w:val="7CF75EA5"/>
    <w:multiLevelType w:val="hybridMultilevel"/>
    <w:tmpl w:val="61E855BA"/>
    <w:lvl w:ilvl="0" w:tplc="0415000F">
      <w:start w:val="1"/>
      <w:numFmt w:val="decimal"/>
      <w:lvlText w:val="%1."/>
      <w:lvlJc w:val="left"/>
      <w:pPr>
        <w:ind w:left="1695" w:hanging="360"/>
      </w:pPr>
    </w:lvl>
    <w:lvl w:ilvl="1" w:tplc="04150019" w:tentative="1">
      <w:start w:val="1"/>
      <w:numFmt w:val="lowerLetter"/>
      <w:lvlText w:val="%2."/>
      <w:lvlJc w:val="left"/>
      <w:pPr>
        <w:ind w:left="2415" w:hanging="360"/>
      </w:pPr>
    </w:lvl>
    <w:lvl w:ilvl="2" w:tplc="0415001B" w:tentative="1">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43">
    <w:nsid w:val="7EA731FF"/>
    <w:multiLevelType w:val="hybridMultilevel"/>
    <w:tmpl w:val="65BAF8D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3"/>
  </w:num>
  <w:num w:numId="7">
    <w:abstractNumId w:val="30"/>
  </w:num>
  <w:num w:numId="8">
    <w:abstractNumId w:val="42"/>
  </w:num>
  <w:num w:numId="9">
    <w:abstractNumId w:val="13"/>
  </w:num>
  <w:num w:numId="10">
    <w:abstractNumId w:val="5"/>
  </w:num>
  <w:num w:numId="11">
    <w:abstractNumId w:val="41"/>
  </w:num>
  <w:num w:numId="12">
    <w:abstractNumId w:val="5"/>
    <w:lvlOverride w:ilvl="0">
      <w:startOverride w:val="1"/>
    </w:lvlOverride>
  </w:num>
  <w:num w:numId="13">
    <w:abstractNumId w:val="41"/>
    <w:lvlOverride w:ilvl="0">
      <w:startOverride w:val="1"/>
    </w:lvlOverride>
  </w:num>
  <w:num w:numId="14">
    <w:abstractNumId w:val="38"/>
  </w:num>
  <w:num w:numId="15">
    <w:abstractNumId w:val="22"/>
    <w:lvlOverride w:ilvl="0">
      <w:lvl w:ilvl="0">
        <w:start w:val="1"/>
        <w:numFmt w:val="decimal"/>
        <w:lvlText w:val="%1."/>
        <w:lvlJc w:val="left"/>
        <w:pPr>
          <w:ind w:left="1080" w:hanging="360"/>
        </w:pPr>
        <w:rPr>
          <w:b w:val="0"/>
          <w:bCs/>
          <w:position w:val="0"/>
          <w:sz w:val="24"/>
          <w:szCs w:val="24"/>
          <w:vertAlign w:val="baseline"/>
        </w:rPr>
      </w:lvl>
    </w:lvlOverride>
  </w:num>
  <w:num w:numId="16">
    <w:abstractNumId w:val="39"/>
  </w:num>
  <w:num w:numId="17">
    <w:abstractNumId w:val="23"/>
  </w:num>
  <w:num w:numId="18">
    <w:abstractNumId w:val="10"/>
  </w:num>
  <w:num w:numId="19">
    <w:abstractNumId w:val="31"/>
  </w:num>
  <w:num w:numId="20">
    <w:abstractNumId w:val="7"/>
  </w:num>
  <w:num w:numId="21">
    <w:abstractNumId w:val="34"/>
  </w:num>
  <w:num w:numId="22">
    <w:abstractNumId w:val="28"/>
  </w:num>
  <w:num w:numId="23">
    <w:abstractNumId w:val="16"/>
  </w:num>
  <w:num w:numId="27">
    <w:abstractNumId w:val="26"/>
  </w:num>
  <w:num w:numId="28">
    <w:abstractNumId w:val="36"/>
  </w:num>
  <w:num w:numId="29">
    <w:abstractNumId w:val="32"/>
  </w:num>
  <w:num w:numId="30">
    <w:abstractNumId w:val="24"/>
  </w:num>
  <w:num w:numId="31">
    <w:abstractNumId w:val="18"/>
  </w:num>
  <w:num w:numId="32">
    <w:abstractNumId w:val="14"/>
  </w:num>
  <w:num w:numId="33">
    <w:abstractNumId w:val="35"/>
  </w:num>
  <w:num w:numId="34">
    <w:abstractNumId w:val="21"/>
  </w:num>
  <w:num w:numId="35">
    <w:abstractNumId w:val="17"/>
  </w:num>
  <w:num w:numId="36">
    <w:abstractNumId w:val="29"/>
  </w:num>
  <w:num w:numId="37">
    <w:abstractNumId w:val="40"/>
  </w:num>
  <w:num w:numId="38">
    <w:abstractNumId w:val="27"/>
  </w:num>
  <w:num w:numId="39">
    <w:abstractNumId w:val="37"/>
  </w:num>
  <w:num w:numId="40">
    <w:abstractNumId w:val="25"/>
  </w:num>
  <w:num w:numId="41">
    <w:abstractNumId w:val="6"/>
  </w:num>
  <w:num w:numId="42">
    <w:abstractNumId w:val="19"/>
  </w:num>
  <w:num w:numId="43">
    <w:abstractNumId w:val="9"/>
  </w:num>
  <w:num w:numId="44">
    <w:abstractNumId w:val="15"/>
  </w:num>
  <w:num w:numId="45">
    <w:abstractNumId w:val="8"/>
  </w:num>
  <w:num w:numId="46">
    <w:abstractNumId w:val="12"/>
  </w:num>
  <w:num w:numId="47">
    <w:abstractNumId w:val="1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65F1"/>
    <w:rsid w:val="00011A09"/>
    <w:rsid w:val="000178E5"/>
    <w:rsid w:val="00026E3D"/>
    <w:rsid w:val="00033F16"/>
    <w:rsid w:val="00051691"/>
    <w:rsid w:val="000832E9"/>
    <w:rsid w:val="00097429"/>
    <w:rsid w:val="000A4348"/>
    <w:rsid w:val="000A65AA"/>
    <w:rsid w:val="000C02C3"/>
    <w:rsid w:val="000D04B8"/>
    <w:rsid w:val="000D66D8"/>
    <w:rsid w:val="000E68B5"/>
    <w:rsid w:val="000F0E13"/>
    <w:rsid w:val="000F1A75"/>
    <w:rsid w:val="000F6BE0"/>
    <w:rsid w:val="00117E27"/>
    <w:rsid w:val="00130912"/>
    <w:rsid w:val="0014635C"/>
    <w:rsid w:val="00176AD0"/>
    <w:rsid w:val="00184B17"/>
    <w:rsid w:val="00193CAA"/>
    <w:rsid w:val="001945CA"/>
    <w:rsid w:val="0019751C"/>
    <w:rsid w:val="001D014A"/>
    <w:rsid w:val="001F50C7"/>
    <w:rsid w:val="00231CD0"/>
    <w:rsid w:val="002335B5"/>
    <w:rsid w:val="00233E23"/>
    <w:rsid w:val="00250100"/>
    <w:rsid w:val="002558C2"/>
    <w:rsid w:val="00266D21"/>
    <w:rsid w:val="00286D90"/>
    <w:rsid w:val="00296DF2"/>
    <w:rsid w:val="002C20DF"/>
    <w:rsid w:val="002C3AF2"/>
    <w:rsid w:val="00324C82"/>
    <w:rsid w:val="00337681"/>
    <w:rsid w:val="00341FA0"/>
    <w:rsid w:val="003421FA"/>
    <w:rsid w:val="00346B38"/>
    <w:rsid w:val="00351914"/>
    <w:rsid w:val="003567B8"/>
    <w:rsid w:val="00367E51"/>
    <w:rsid w:val="00393F41"/>
    <w:rsid w:val="003A41EB"/>
    <w:rsid w:val="003E2D0B"/>
    <w:rsid w:val="0041664C"/>
    <w:rsid w:val="00416719"/>
    <w:rsid w:val="004174D6"/>
    <w:rsid w:val="004538E4"/>
    <w:rsid w:val="00455ECF"/>
    <w:rsid w:val="00464385"/>
    <w:rsid w:val="004720A6"/>
    <w:rsid w:val="00473AB9"/>
    <w:rsid w:val="00476D76"/>
    <w:rsid w:val="00477CC1"/>
    <w:rsid w:val="004811A0"/>
    <w:rsid w:val="0048435C"/>
    <w:rsid w:val="004B1D93"/>
    <w:rsid w:val="004B75FD"/>
    <w:rsid w:val="004C1038"/>
    <w:rsid w:val="004C183F"/>
    <w:rsid w:val="004D6951"/>
    <w:rsid w:val="004E5452"/>
    <w:rsid w:val="005071DC"/>
    <w:rsid w:val="005125D0"/>
    <w:rsid w:val="005152CE"/>
    <w:rsid w:val="00527B2D"/>
    <w:rsid w:val="00580606"/>
    <w:rsid w:val="005A241A"/>
    <w:rsid w:val="005A7595"/>
    <w:rsid w:val="005B54F8"/>
    <w:rsid w:val="005D76FB"/>
    <w:rsid w:val="005E131A"/>
    <w:rsid w:val="005E7C53"/>
    <w:rsid w:val="005E7C89"/>
    <w:rsid w:val="005F3405"/>
    <w:rsid w:val="006047C0"/>
    <w:rsid w:val="006132AC"/>
    <w:rsid w:val="006226D0"/>
    <w:rsid w:val="00626E02"/>
    <w:rsid w:val="00630B9F"/>
    <w:rsid w:val="006358DD"/>
    <w:rsid w:val="00664A85"/>
    <w:rsid w:val="00673404"/>
    <w:rsid w:val="00676501"/>
    <w:rsid w:val="00683345"/>
    <w:rsid w:val="00685F9B"/>
    <w:rsid w:val="00687595"/>
    <w:rsid w:val="0069079B"/>
    <w:rsid w:val="006C35DC"/>
    <w:rsid w:val="006C384B"/>
    <w:rsid w:val="006D077E"/>
    <w:rsid w:val="006D4A90"/>
    <w:rsid w:val="006D6CD9"/>
    <w:rsid w:val="006E6E7E"/>
    <w:rsid w:val="006F5CBE"/>
    <w:rsid w:val="00710124"/>
    <w:rsid w:val="00710E36"/>
    <w:rsid w:val="007133E1"/>
    <w:rsid w:val="007227D4"/>
    <w:rsid w:val="00745A5D"/>
    <w:rsid w:val="00761D1C"/>
    <w:rsid w:val="007647F2"/>
    <w:rsid w:val="00770E76"/>
    <w:rsid w:val="00771176"/>
    <w:rsid w:val="00790AA6"/>
    <w:rsid w:val="00795CB2"/>
    <w:rsid w:val="007B441C"/>
    <w:rsid w:val="007C0E4D"/>
    <w:rsid w:val="007D0759"/>
    <w:rsid w:val="007E0EFD"/>
    <w:rsid w:val="00811AEE"/>
    <w:rsid w:val="00825AED"/>
    <w:rsid w:val="00835E59"/>
    <w:rsid w:val="00857C70"/>
    <w:rsid w:val="00861CB7"/>
    <w:rsid w:val="0086591D"/>
    <w:rsid w:val="00870E73"/>
    <w:rsid w:val="00870F73"/>
    <w:rsid w:val="0087112C"/>
    <w:rsid w:val="008737AA"/>
    <w:rsid w:val="00894C50"/>
    <w:rsid w:val="008B4743"/>
    <w:rsid w:val="008B5236"/>
    <w:rsid w:val="008C18BC"/>
    <w:rsid w:val="008E018F"/>
    <w:rsid w:val="008F7DE2"/>
    <w:rsid w:val="00903DF0"/>
    <w:rsid w:val="00930DA0"/>
    <w:rsid w:val="00956FA4"/>
    <w:rsid w:val="009760F4"/>
    <w:rsid w:val="00982E6C"/>
    <w:rsid w:val="009B642E"/>
    <w:rsid w:val="009C007A"/>
    <w:rsid w:val="009C02C5"/>
    <w:rsid w:val="009C517C"/>
    <w:rsid w:val="009C77A2"/>
    <w:rsid w:val="009D0F21"/>
    <w:rsid w:val="009E6756"/>
    <w:rsid w:val="00A065AB"/>
    <w:rsid w:val="00A12171"/>
    <w:rsid w:val="00A14F40"/>
    <w:rsid w:val="00A34A2E"/>
    <w:rsid w:val="00A70892"/>
    <w:rsid w:val="00A84BBA"/>
    <w:rsid w:val="00AC35FB"/>
    <w:rsid w:val="00AD219F"/>
    <w:rsid w:val="00AE05EA"/>
    <w:rsid w:val="00AE1331"/>
    <w:rsid w:val="00AE3E93"/>
    <w:rsid w:val="00AF75DC"/>
    <w:rsid w:val="00B22278"/>
    <w:rsid w:val="00B4109F"/>
    <w:rsid w:val="00B54223"/>
    <w:rsid w:val="00B70E1D"/>
    <w:rsid w:val="00B76DAF"/>
    <w:rsid w:val="00B84F08"/>
    <w:rsid w:val="00B9156D"/>
    <w:rsid w:val="00B918E1"/>
    <w:rsid w:val="00B91C5B"/>
    <w:rsid w:val="00B940F3"/>
    <w:rsid w:val="00B96C87"/>
    <w:rsid w:val="00BA40EB"/>
    <w:rsid w:val="00BA65F1"/>
    <w:rsid w:val="00BC35F3"/>
    <w:rsid w:val="00BF1910"/>
    <w:rsid w:val="00C33498"/>
    <w:rsid w:val="00C3506A"/>
    <w:rsid w:val="00C73AE2"/>
    <w:rsid w:val="00C77A83"/>
    <w:rsid w:val="00C83B10"/>
    <w:rsid w:val="00CC3035"/>
    <w:rsid w:val="00CC398D"/>
    <w:rsid w:val="00CC56C2"/>
    <w:rsid w:val="00CD7360"/>
    <w:rsid w:val="00CE1F8E"/>
    <w:rsid w:val="00CE4065"/>
    <w:rsid w:val="00CF41E5"/>
    <w:rsid w:val="00D153DF"/>
    <w:rsid w:val="00D5250A"/>
    <w:rsid w:val="00D719F2"/>
    <w:rsid w:val="00D7504D"/>
    <w:rsid w:val="00D7545E"/>
    <w:rsid w:val="00D77F44"/>
    <w:rsid w:val="00DA26A1"/>
    <w:rsid w:val="00DC4D41"/>
    <w:rsid w:val="00DE57D2"/>
    <w:rsid w:val="00DF33FD"/>
    <w:rsid w:val="00E00078"/>
    <w:rsid w:val="00E057BA"/>
    <w:rsid w:val="00E2190E"/>
    <w:rsid w:val="00E25FAA"/>
    <w:rsid w:val="00E4072E"/>
    <w:rsid w:val="00E41D58"/>
    <w:rsid w:val="00E46200"/>
    <w:rsid w:val="00E61CAE"/>
    <w:rsid w:val="00E634C0"/>
    <w:rsid w:val="00E67616"/>
    <w:rsid w:val="00E67A92"/>
    <w:rsid w:val="00E72B9F"/>
    <w:rsid w:val="00E81C1F"/>
    <w:rsid w:val="00E81F4B"/>
    <w:rsid w:val="00E82159"/>
    <w:rsid w:val="00EA423E"/>
    <w:rsid w:val="00EA591B"/>
    <w:rsid w:val="00EA5CD3"/>
    <w:rsid w:val="00ED226C"/>
    <w:rsid w:val="00ED3998"/>
    <w:rsid w:val="00ED53DA"/>
    <w:rsid w:val="00ED6B9C"/>
    <w:rsid w:val="00EF21BE"/>
    <w:rsid w:val="00EF779D"/>
    <w:rsid w:val="00F07142"/>
    <w:rsid w:val="00F2503E"/>
    <w:rsid w:val="00F80B69"/>
    <w:rsid w:val="00F82F36"/>
    <w:rsid w:val="00F9645B"/>
    <w:rsid w:val="00FA4F0A"/>
    <w:rsid w:val="00FB412D"/>
    <w:rsid w:val="00FC2FAB"/>
    <w:rsid w:val="00FE42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sz w:val="24"/>
      <w:szCs w:val="24"/>
      <w:lang w:eastAsia="hi-IN" w:bidi="hi-IN"/>
    </w:rPr>
  </w:style>
  <w:style w:type="paragraph" w:styleId="Nagwek1">
    <w:name w:val="heading 1"/>
    <w:basedOn w:val="normal"/>
    <w:next w:val="Tekstpodstawowy"/>
    <w:qFormat/>
    <w:pPr>
      <w:keepNext/>
      <w:keepLines/>
      <w:spacing w:before="480" w:after="120" w:line="100" w:lineRule="atLeast"/>
      <w:outlineLvl w:val="0"/>
    </w:pPr>
    <w:rPr>
      <w:b/>
      <w:sz w:val="48"/>
      <w:szCs w:val="48"/>
    </w:rPr>
  </w:style>
  <w:style w:type="paragraph" w:styleId="Nagwek2">
    <w:name w:val="heading 2"/>
    <w:basedOn w:val="normal"/>
    <w:next w:val="Tekstpodstawowy"/>
    <w:qFormat/>
    <w:pPr>
      <w:keepNext/>
      <w:keepLines/>
      <w:spacing w:before="360" w:after="80" w:line="100" w:lineRule="atLeast"/>
      <w:outlineLvl w:val="1"/>
    </w:pPr>
    <w:rPr>
      <w:b/>
      <w:sz w:val="36"/>
      <w:szCs w:val="36"/>
    </w:rPr>
  </w:style>
  <w:style w:type="paragraph" w:styleId="Nagwek3">
    <w:name w:val="heading 3"/>
    <w:basedOn w:val="normal"/>
    <w:next w:val="Tekstpodstawowy"/>
    <w:qFormat/>
    <w:pPr>
      <w:keepNext/>
      <w:keepLines/>
      <w:spacing w:before="280" w:after="80" w:line="100" w:lineRule="atLeast"/>
      <w:outlineLvl w:val="2"/>
    </w:pPr>
    <w:rPr>
      <w:b/>
      <w:sz w:val="28"/>
      <w:szCs w:val="28"/>
    </w:rPr>
  </w:style>
  <w:style w:type="paragraph" w:styleId="Nagwek4">
    <w:name w:val="heading 4"/>
    <w:basedOn w:val="normal"/>
    <w:next w:val="Tekstpodstawowy"/>
    <w:qFormat/>
    <w:pPr>
      <w:keepNext/>
      <w:keepLines/>
      <w:spacing w:before="240" w:after="40" w:line="100" w:lineRule="atLeast"/>
      <w:outlineLvl w:val="3"/>
    </w:pPr>
    <w:rPr>
      <w:b/>
    </w:rPr>
  </w:style>
  <w:style w:type="paragraph" w:styleId="Nagwek5">
    <w:name w:val="heading 5"/>
    <w:basedOn w:val="normal"/>
    <w:next w:val="Tekstpodstawowy"/>
    <w:qFormat/>
    <w:pPr>
      <w:keepNext/>
      <w:keepLines/>
      <w:spacing w:before="220" w:after="40" w:line="100" w:lineRule="atLeast"/>
      <w:outlineLvl w:val="4"/>
    </w:pPr>
    <w:rPr>
      <w:b/>
      <w:sz w:val="22"/>
      <w:szCs w:val="22"/>
    </w:rPr>
  </w:style>
  <w:style w:type="paragraph" w:styleId="Nagwek6">
    <w:name w:val="heading 6"/>
    <w:basedOn w:val="normal"/>
    <w:next w:val="Tekstpodstawowy"/>
    <w:qFormat/>
    <w:pPr>
      <w:keepNext/>
      <w:keepLines/>
      <w:spacing w:before="200" w:after="40" w:line="100" w:lineRule="atLeast"/>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ormal">
    <w:name w:val="normal"/>
    <w:pPr>
      <w:suppressAutoHyphens/>
    </w:pPr>
    <w:rPr>
      <w:rFonts w:eastAsia="SimSun" w:cs="Mangal"/>
      <w:sz w:val="24"/>
      <w:szCs w:val="24"/>
      <w:lang w:eastAsia="hi-IN" w:bidi="hi-IN"/>
    </w:rPr>
  </w:style>
  <w:style w:type="paragraph" w:styleId="Tytu">
    <w:name w:val="Title"/>
    <w:basedOn w:val="normal"/>
    <w:next w:val="Podtytu"/>
    <w:qFormat/>
    <w:pPr>
      <w:keepNext/>
      <w:keepLines/>
      <w:spacing w:before="480" w:after="120" w:line="100" w:lineRule="atLeast"/>
    </w:pPr>
    <w:rPr>
      <w:b/>
      <w:bCs/>
      <w:sz w:val="72"/>
      <w:szCs w:val="72"/>
    </w:rPr>
  </w:style>
  <w:style w:type="paragraph" w:styleId="Podtytu">
    <w:name w:val="Subtitle"/>
    <w:basedOn w:val="normal"/>
    <w:next w:val="Tekstpodstawowy"/>
    <w:qFormat/>
    <w:pPr>
      <w:keepNext/>
      <w:keepLines/>
      <w:spacing w:before="360" w:after="80" w:line="100" w:lineRule="atLeast"/>
    </w:pPr>
    <w:rPr>
      <w:rFonts w:ascii="Georgia" w:eastAsia="Georgia" w:hAnsi="Georgia" w:cs="Georgia"/>
      <w:i/>
      <w:iCs/>
      <w:color w:val="666666"/>
      <w:sz w:val="48"/>
      <w:szCs w:val="48"/>
    </w:rPr>
  </w:style>
  <w:style w:type="paragraph" w:styleId="Akapitzlist">
    <w:name w:val="List Paragraph"/>
    <w:basedOn w:val="Normalny"/>
    <w:uiPriority w:val="34"/>
    <w:qFormat/>
    <w:rsid w:val="00184B17"/>
    <w:pPr>
      <w:widowControl/>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przypisukocowego">
    <w:name w:val="endnote text"/>
    <w:basedOn w:val="Normalny"/>
    <w:link w:val="TekstprzypisukocowegoZnak"/>
    <w:uiPriority w:val="99"/>
    <w:semiHidden/>
    <w:unhideWhenUsed/>
    <w:rsid w:val="00870F73"/>
    <w:rPr>
      <w:sz w:val="20"/>
      <w:szCs w:val="18"/>
    </w:rPr>
  </w:style>
  <w:style w:type="character" w:customStyle="1" w:styleId="TekstprzypisukocowegoZnak">
    <w:name w:val="Tekst przypisu końcowego Znak"/>
    <w:link w:val="Tekstprzypisukocowego"/>
    <w:uiPriority w:val="99"/>
    <w:semiHidden/>
    <w:rsid w:val="00870F73"/>
    <w:rPr>
      <w:rFonts w:eastAsia="SimSun" w:cs="Mangal"/>
      <w:szCs w:val="18"/>
      <w:lang w:eastAsia="hi-IN" w:bidi="hi-IN"/>
    </w:rPr>
  </w:style>
  <w:style w:type="character" w:styleId="Odwoanieprzypisukocowego">
    <w:name w:val="endnote reference"/>
    <w:uiPriority w:val="99"/>
    <w:semiHidden/>
    <w:unhideWhenUsed/>
    <w:rsid w:val="00870F73"/>
    <w:rPr>
      <w:vertAlign w:val="superscript"/>
    </w:rPr>
  </w:style>
  <w:style w:type="paragraph" w:customStyle="1" w:styleId="Standard">
    <w:name w:val="Standard"/>
    <w:rsid w:val="00825AED"/>
    <w:pPr>
      <w:widowControl w:val="0"/>
      <w:suppressAutoHyphens/>
      <w:autoSpaceDN w:val="0"/>
      <w:textAlignment w:val="baseline"/>
    </w:pPr>
    <w:rPr>
      <w:rFonts w:eastAsia="SimSun" w:cs="Mangal"/>
      <w:kern w:val="3"/>
      <w:sz w:val="24"/>
      <w:szCs w:val="24"/>
      <w:lang w:eastAsia="zh-CN" w:bidi="hi-IN"/>
    </w:rPr>
  </w:style>
  <w:style w:type="numbering" w:customStyle="1" w:styleId="WWNum1">
    <w:name w:val="WWNum1"/>
    <w:basedOn w:val="Bezlisty"/>
    <w:rsid w:val="005E7C53"/>
    <w:pPr>
      <w:numPr>
        <w:numId w:val="10"/>
      </w:numPr>
    </w:pPr>
  </w:style>
  <w:style w:type="numbering" w:customStyle="1" w:styleId="WWNum2">
    <w:name w:val="WWNum2"/>
    <w:basedOn w:val="Bezlisty"/>
    <w:rsid w:val="005E7C53"/>
    <w:pPr>
      <w:numPr>
        <w:numId w:val="11"/>
      </w:numPr>
    </w:pPr>
  </w:style>
  <w:style w:type="numbering" w:customStyle="1" w:styleId="WWNum11">
    <w:name w:val="WWNum11"/>
    <w:basedOn w:val="Bezlisty"/>
    <w:rsid w:val="009C77A2"/>
    <w:pPr>
      <w:numPr>
        <w:numId w:val="15"/>
      </w:numPr>
    </w:pPr>
  </w:style>
  <w:style w:type="table" w:customStyle="1" w:styleId="Tabela-Siatka1">
    <w:name w:val="Tabela - Siatka1"/>
    <w:basedOn w:val="Standardowy"/>
    <w:next w:val="Tabela-Siatka"/>
    <w:uiPriority w:val="39"/>
    <w:rsid w:val="005152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5152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51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5152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346B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346B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39"/>
    <w:rsid w:val="00AD21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6FA4"/>
    <w:pPr>
      <w:tabs>
        <w:tab w:val="center" w:pos="4536"/>
        <w:tab w:val="right" w:pos="9072"/>
      </w:tabs>
    </w:pPr>
    <w:rPr>
      <w:szCs w:val="21"/>
    </w:rPr>
  </w:style>
  <w:style w:type="character" w:customStyle="1" w:styleId="NagwekZnak">
    <w:name w:val="Nagłówek Znak"/>
    <w:link w:val="Nagwek"/>
    <w:uiPriority w:val="99"/>
    <w:rsid w:val="00956FA4"/>
    <w:rPr>
      <w:rFonts w:eastAsia="SimSun" w:cs="Mangal"/>
      <w:sz w:val="24"/>
      <w:szCs w:val="21"/>
      <w:lang w:eastAsia="hi-IN" w:bidi="hi-IN"/>
    </w:rPr>
  </w:style>
  <w:style w:type="paragraph" w:styleId="Stopka">
    <w:name w:val="footer"/>
    <w:basedOn w:val="Normalny"/>
    <w:link w:val="StopkaZnak"/>
    <w:uiPriority w:val="99"/>
    <w:unhideWhenUsed/>
    <w:rsid w:val="00956FA4"/>
    <w:pPr>
      <w:tabs>
        <w:tab w:val="center" w:pos="4536"/>
        <w:tab w:val="right" w:pos="9072"/>
      </w:tabs>
    </w:pPr>
    <w:rPr>
      <w:szCs w:val="21"/>
    </w:rPr>
  </w:style>
  <w:style w:type="character" w:customStyle="1" w:styleId="StopkaZnak">
    <w:name w:val="Stopka Znak"/>
    <w:link w:val="Stopka"/>
    <w:uiPriority w:val="99"/>
    <w:rsid w:val="00956FA4"/>
    <w:rPr>
      <w:rFonts w:eastAsia="SimSun" w:cs="Mangal"/>
      <w:sz w:val="24"/>
      <w:szCs w:val="21"/>
      <w:lang w:eastAsia="hi-IN" w:bidi="hi-IN"/>
    </w:rPr>
  </w:style>
  <w:style w:type="paragraph" w:styleId="NormalnyWeb">
    <w:name w:val="Normal (Web)"/>
    <w:basedOn w:val="Normalny"/>
    <w:uiPriority w:val="99"/>
    <w:semiHidden/>
    <w:unhideWhenUsed/>
    <w:rsid w:val="00C73AE2"/>
    <w:pPr>
      <w:widowControl/>
      <w:suppressAutoHyphens w:val="0"/>
      <w:spacing w:before="100" w:beforeAutospacing="1" w:after="100" w:afterAutospacing="1"/>
    </w:pPr>
    <w:rPr>
      <w:rFonts w:eastAsia="Times New Roman" w:cs="Times New Roman"/>
      <w:lang w:eastAsia="pl-PL" w:bidi="ar-SA"/>
    </w:rPr>
  </w:style>
  <w:style w:type="paragraph" w:styleId="Tekstdymka">
    <w:name w:val="Balloon Text"/>
    <w:basedOn w:val="Normalny"/>
    <w:link w:val="TekstdymkaZnak"/>
    <w:uiPriority w:val="99"/>
    <w:semiHidden/>
    <w:unhideWhenUsed/>
    <w:rsid w:val="00E2190E"/>
    <w:rPr>
      <w:rFonts w:ascii="Segoe UI" w:hAnsi="Segoe UI"/>
      <w:sz w:val="18"/>
      <w:szCs w:val="16"/>
    </w:rPr>
  </w:style>
  <w:style w:type="character" w:customStyle="1" w:styleId="TekstdymkaZnak">
    <w:name w:val="Tekst dymka Znak"/>
    <w:link w:val="Tekstdymka"/>
    <w:uiPriority w:val="99"/>
    <w:semiHidden/>
    <w:rsid w:val="00E2190E"/>
    <w:rPr>
      <w:rFonts w:ascii="Segoe UI" w:eastAsia="SimSun" w:hAnsi="Segoe UI" w:cs="Mangal"/>
      <w:sz w:val="18"/>
      <w:szCs w:val="16"/>
      <w:lang w:eastAsia="hi-IN" w:bidi="hi-IN"/>
    </w:rPr>
  </w:style>
  <w:style w:type="character" w:customStyle="1" w:styleId="Teksttreci">
    <w:name w:val="Tekst treści_"/>
    <w:link w:val="Teksttreci0"/>
    <w:rsid w:val="007C0E4D"/>
    <w:rPr>
      <w:rFonts w:ascii="Calibri" w:eastAsia="Calibri" w:hAnsi="Calibri" w:cs="Calibri"/>
      <w:b/>
      <w:bCs/>
      <w:sz w:val="22"/>
      <w:szCs w:val="22"/>
    </w:rPr>
  </w:style>
  <w:style w:type="paragraph" w:customStyle="1" w:styleId="Teksttreci0">
    <w:name w:val="Tekst treści"/>
    <w:basedOn w:val="Normalny"/>
    <w:link w:val="Teksttreci"/>
    <w:rsid w:val="007C0E4D"/>
    <w:pPr>
      <w:suppressAutoHyphens w:val="0"/>
      <w:spacing w:after="100"/>
    </w:pPr>
    <w:rPr>
      <w:rFonts w:ascii="Calibri" w:eastAsia="Calibri" w:hAnsi="Calibri" w:cs="Calibri"/>
      <w:b/>
      <w:bCs/>
      <w:sz w:val="22"/>
      <w:szCs w:val="22"/>
      <w:lang w:eastAsia="pl-PL" w:bidi="ar-SA"/>
    </w:rPr>
  </w:style>
  <w:style w:type="table" w:customStyle="1" w:styleId="Tabela-Siatka3">
    <w:name w:val="Tabela - Siatka3"/>
    <w:basedOn w:val="Standardowy"/>
    <w:next w:val="Tabela-Siatka"/>
    <w:uiPriority w:val="39"/>
    <w:rsid w:val="00CE1F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0F0E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yZnak">
    <w:name w:val="punkty Znak"/>
    <w:link w:val="punkty"/>
    <w:locked/>
    <w:rsid w:val="00E67A92"/>
    <w:rPr>
      <w:rFonts w:ascii="Proxima Nova" w:hAnsi="Proxima Nova" w:cs="Arial"/>
      <w:sz w:val="24"/>
      <w:szCs w:val="24"/>
    </w:rPr>
  </w:style>
  <w:style w:type="paragraph" w:customStyle="1" w:styleId="punkty">
    <w:name w:val="punkty"/>
    <w:basedOn w:val="Normalny"/>
    <w:link w:val="punktyZnak"/>
    <w:qFormat/>
    <w:rsid w:val="00E67A92"/>
    <w:pPr>
      <w:widowControl/>
      <w:numPr>
        <w:numId w:val="32"/>
      </w:numPr>
      <w:suppressAutoHyphens w:val="0"/>
      <w:spacing w:before="120"/>
    </w:pPr>
    <w:rPr>
      <w:rFonts w:ascii="Proxima Nova" w:eastAsia="Times New Roman" w:hAnsi="Proxima Nova" w:cs="Arial"/>
      <w:lang w:eastAsia="pl-PL" w:bidi="ar-SA"/>
    </w:rPr>
  </w:style>
</w:styles>
</file>

<file path=word/webSettings.xml><?xml version="1.0" encoding="utf-8"?>
<w:webSettings xmlns:r="http://schemas.openxmlformats.org/officeDocument/2006/relationships" xmlns:w="http://schemas.openxmlformats.org/wordprocessingml/2006/main">
  <w:divs>
    <w:div w:id="951935838">
      <w:bodyDiv w:val="1"/>
      <w:marLeft w:val="0"/>
      <w:marRight w:val="0"/>
      <w:marTop w:val="0"/>
      <w:marBottom w:val="0"/>
      <w:divBdr>
        <w:top w:val="none" w:sz="0" w:space="0" w:color="auto"/>
        <w:left w:val="none" w:sz="0" w:space="0" w:color="auto"/>
        <w:bottom w:val="none" w:sz="0" w:space="0" w:color="auto"/>
        <w:right w:val="none" w:sz="0" w:space="0" w:color="auto"/>
      </w:divBdr>
    </w:div>
    <w:div w:id="963535821">
      <w:bodyDiv w:val="1"/>
      <w:marLeft w:val="0"/>
      <w:marRight w:val="0"/>
      <w:marTop w:val="0"/>
      <w:marBottom w:val="0"/>
      <w:divBdr>
        <w:top w:val="none" w:sz="0" w:space="0" w:color="auto"/>
        <w:left w:val="none" w:sz="0" w:space="0" w:color="auto"/>
        <w:bottom w:val="none" w:sz="0" w:space="0" w:color="auto"/>
        <w:right w:val="none" w:sz="0" w:space="0" w:color="auto"/>
      </w:divBdr>
      <w:divsChild>
        <w:div w:id="662702048">
          <w:marLeft w:val="0"/>
          <w:marRight w:val="0"/>
          <w:marTop w:val="0"/>
          <w:marBottom w:val="0"/>
          <w:divBdr>
            <w:top w:val="none" w:sz="0" w:space="0" w:color="auto"/>
            <w:left w:val="none" w:sz="0" w:space="0" w:color="auto"/>
            <w:bottom w:val="none" w:sz="0" w:space="0" w:color="auto"/>
            <w:right w:val="none" w:sz="0" w:space="0" w:color="auto"/>
          </w:divBdr>
        </w:div>
        <w:div w:id="856456779">
          <w:marLeft w:val="0"/>
          <w:marRight w:val="0"/>
          <w:marTop w:val="0"/>
          <w:marBottom w:val="0"/>
          <w:divBdr>
            <w:top w:val="none" w:sz="0" w:space="0" w:color="auto"/>
            <w:left w:val="none" w:sz="0" w:space="0" w:color="auto"/>
            <w:bottom w:val="none" w:sz="0" w:space="0" w:color="auto"/>
            <w:right w:val="none" w:sz="0" w:space="0" w:color="auto"/>
          </w:divBdr>
          <w:divsChild>
            <w:div w:id="5357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300">
      <w:bodyDiv w:val="1"/>
      <w:marLeft w:val="0"/>
      <w:marRight w:val="0"/>
      <w:marTop w:val="0"/>
      <w:marBottom w:val="0"/>
      <w:divBdr>
        <w:top w:val="none" w:sz="0" w:space="0" w:color="auto"/>
        <w:left w:val="none" w:sz="0" w:space="0" w:color="auto"/>
        <w:bottom w:val="none" w:sz="0" w:space="0" w:color="auto"/>
        <w:right w:val="none" w:sz="0" w:space="0" w:color="auto"/>
      </w:divBdr>
    </w:div>
    <w:div w:id="1046221120">
      <w:bodyDiv w:val="1"/>
      <w:marLeft w:val="0"/>
      <w:marRight w:val="0"/>
      <w:marTop w:val="0"/>
      <w:marBottom w:val="0"/>
      <w:divBdr>
        <w:top w:val="none" w:sz="0" w:space="0" w:color="auto"/>
        <w:left w:val="none" w:sz="0" w:space="0" w:color="auto"/>
        <w:bottom w:val="none" w:sz="0" w:space="0" w:color="auto"/>
        <w:right w:val="none" w:sz="0" w:space="0" w:color="auto"/>
      </w:divBdr>
    </w:div>
    <w:div w:id="1347560189">
      <w:bodyDiv w:val="1"/>
      <w:marLeft w:val="0"/>
      <w:marRight w:val="0"/>
      <w:marTop w:val="0"/>
      <w:marBottom w:val="0"/>
      <w:divBdr>
        <w:top w:val="none" w:sz="0" w:space="0" w:color="auto"/>
        <w:left w:val="none" w:sz="0" w:space="0" w:color="auto"/>
        <w:bottom w:val="none" w:sz="0" w:space="0" w:color="auto"/>
        <w:right w:val="none" w:sz="0" w:space="0" w:color="auto"/>
      </w:divBdr>
    </w:div>
    <w:div w:id="19721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48%2022%2025%2000%201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F7B1-6ECA-49DE-9459-AC65AC4F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5293</Characters>
  <Application>Microsoft Office Word</Application>
  <DocSecurity>0</DocSecurity>
  <Lines>44</Lines>
  <Paragraphs>12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CENTRUM KONTAKTU</vt:lpstr>
      <vt:lpstr>        </vt:lpstr>
      <vt:lpstr>        Dla wszystkich dzwoniących w sprawie kwarantanny                             Cov</vt:lpstr>
      <vt:lpstr>        Należy wybrać nr 2.</vt:lpstr>
      <vt:lpstr>        Centrum kontaktu przyjmie zgłoszenie i będzie monitorować jego realizacje przez </vt:lpstr>
    </vt:vector>
  </TitlesOfParts>
  <Company/>
  <LinksUpToDate>false</LinksUpToDate>
  <CharactersWithSpaces>6163</CharactersWithSpaces>
  <SharedDoc>false</SharedDoc>
  <HLinks>
    <vt:vector size="6" baseType="variant">
      <vt:variant>
        <vt:i4>6225933</vt:i4>
      </vt:variant>
      <vt:variant>
        <vt:i4>0</vt:i4>
      </vt:variant>
      <vt:variant>
        <vt:i4>0</vt:i4>
      </vt:variant>
      <vt:variant>
        <vt:i4>5</vt:i4>
      </vt:variant>
      <vt:variant>
        <vt:lpwstr>tel:+48 22 25 00 115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2020-05-15T08:20:00Z</cp:lastPrinted>
  <dcterms:created xsi:type="dcterms:W3CDTF">2020-09-21T14:33:00Z</dcterms:created>
  <dcterms:modified xsi:type="dcterms:W3CDTF">2020-09-21T14:33:00Z</dcterms:modified>
</cp:coreProperties>
</file>